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65" w:rsidRDefault="005C2692" w:rsidP="00E27A65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-112395</wp:posOffset>
            </wp:positionV>
            <wp:extent cx="1579245" cy="1181100"/>
            <wp:effectExtent l="0" t="0" r="1905" b="0"/>
            <wp:wrapNone/>
            <wp:docPr id="5" name="Рисунок 5" descr="26042019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042019-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A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FCE263B" wp14:editId="429D7455">
            <wp:simplePos x="0" y="0"/>
            <wp:positionH relativeFrom="column">
              <wp:posOffset>3109595</wp:posOffset>
            </wp:positionH>
            <wp:positionV relativeFrom="paragraph">
              <wp:posOffset>-465455</wp:posOffset>
            </wp:positionV>
            <wp:extent cx="1242695" cy="1701165"/>
            <wp:effectExtent l="0" t="0" r="0" b="0"/>
            <wp:wrapNone/>
            <wp:docPr id="3" name="Рисунок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A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D84C4FC" wp14:editId="5985C4CC">
            <wp:simplePos x="0" y="0"/>
            <wp:positionH relativeFrom="column">
              <wp:posOffset>-715010</wp:posOffset>
            </wp:positionH>
            <wp:positionV relativeFrom="paragraph">
              <wp:posOffset>-299085</wp:posOffset>
            </wp:positionV>
            <wp:extent cx="1466215" cy="1362075"/>
            <wp:effectExtent l="0" t="0" r="635" b="9525"/>
            <wp:wrapNone/>
            <wp:docPr id="2" name="Рисунок 2" descr="akqYnz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qYnzC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A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BDBAA5C" wp14:editId="35238CF9">
            <wp:simplePos x="0" y="0"/>
            <wp:positionH relativeFrom="column">
              <wp:posOffset>1049655</wp:posOffset>
            </wp:positionH>
            <wp:positionV relativeFrom="paragraph">
              <wp:posOffset>-273685</wp:posOffset>
            </wp:positionV>
            <wp:extent cx="1878330" cy="1273810"/>
            <wp:effectExtent l="0" t="0" r="7620" b="2540"/>
            <wp:wrapNone/>
            <wp:docPr id="1" name="Рисунок 1" descr="64542835_921587618208833_82696566044046131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542835_921587618208833_8269656604404613120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A65" w:rsidRDefault="00E27A65" w:rsidP="00E27A65"/>
    <w:p w:rsidR="00E27A65" w:rsidRDefault="00E27A65" w:rsidP="00E27A65"/>
    <w:p w:rsidR="00E27A65" w:rsidRDefault="00E27A65" w:rsidP="00E27A65"/>
    <w:p w:rsidR="00E27A65" w:rsidRDefault="00E27A65" w:rsidP="00E27A65"/>
    <w:p w:rsidR="00E27A65" w:rsidRDefault="00E27A65" w:rsidP="00E27A65"/>
    <w:p w:rsidR="00E27A65" w:rsidRDefault="00E27A65" w:rsidP="00E27A65"/>
    <w:p w:rsidR="00E27A65" w:rsidRDefault="00E27A65" w:rsidP="00E27A65"/>
    <w:p w:rsidR="009D171D" w:rsidRPr="00025484" w:rsidRDefault="00E27A65" w:rsidP="00E27A65">
      <w:pPr>
        <w:jc w:val="center"/>
        <w:rPr>
          <w:sz w:val="40"/>
          <w:lang w:val="en-US"/>
        </w:rPr>
      </w:pPr>
      <w:r w:rsidRPr="00025484">
        <w:rPr>
          <w:sz w:val="40"/>
          <w:lang w:val="en-US"/>
        </w:rPr>
        <w:t>EVENT REGULATIONS</w:t>
      </w:r>
    </w:p>
    <w:p w:rsidR="00E27A65" w:rsidRPr="00E27A65" w:rsidRDefault="00E27A65" w:rsidP="00E27A65">
      <w:pPr>
        <w:jc w:val="center"/>
        <w:rPr>
          <w:sz w:val="28"/>
          <w:lang w:val="en-US"/>
        </w:rPr>
      </w:pPr>
      <w:r w:rsidRPr="00E27A65">
        <w:rPr>
          <w:sz w:val="28"/>
          <w:lang w:val="en-US"/>
        </w:rPr>
        <w:t xml:space="preserve">About holding the international youth chess </w:t>
      </w:r>
      <w:r w:rsidR="005C2692">
        <w:rPr>
          <w:sz w:val="28"/>
          <w:lang w:val="en-US"/>
        </w:rPr>
        <w:t>blitz</w:t>
      </w:r>
      <w:r w:rsidRPr="00E27A65">
        <w:rPr>
          <w:sz w:val="28"/>
          <w:lang w:val="en-US"/>
        </w:rPr>
        <w:t xml:space="preserve"> tournament</w:t>
      </w:r>
    </w:p>
    <w:p w:rsidR="00E27A65" w:rsidRPr="00E27A65" w:rsidRDefault="00E27A65" w:rsidP="00E27A65">
      <w:pPr>
        <w:jc w:val="center"/>
        <w:rPr>
          <w:sz w:val="28"/>
          <w:lang w:val="en-US"/>
        </w:rPr>
      </w:pPr>
      <w:r w:rsidRPr="00E27A65">
        <w:rPr>
          <w:sz w:val="28"/>
          <w:lang w:val="en-US"/>
        </w:rPr>
        <w:t>among children born in 2004 and younger</w:t>
      </w:r>
    </w:p>
    <w:p w:rsidR="00E27A65" w:rsidRPr="00025484" w:rsidRDefault="00E27A65" w:rsidP="00E27A65">
      <w:pPr>
        <w:jc w:val="center"/>
        <w:rPr>
          <w:sz w:val="28"/>
          <w:lang w:val="en-US"/>
        </w:rPr>
      </w:pPr>
      <w:r w:rsidRPr="00025484">
        <w:rPr>
          <w:sz w:val="28"/>
          <w:lang w:val="en-US"/>
        </w:rPr>
        <w:t>“HURGHADA YOUTH CHESS OPEN 2020</w:t>
      </w:r>
      <w:r w:rsidR="00025484">
        <w:rPr>
          <w:sz w:val="28"/>
          <w:lang w:val="en-US"/>
        </w:rPr>
        <w:t xml:space="preserve"> </w:t>
      </w:r>
      <w:r w:rsidR="005C2692">
        <w:rPr>
          <w:sz w:val="28"/>
          <w:lang w:val="en-US"/>
        </w:rPr>
        <w:t>BLITZ</w:t>
      </w:r>
      <w:r w:rsidRPr="00025484">
        <w:rPr>
          <w:sz w:val="28"/>
          <w:lang w:val="en-US"/>
        </w:rPr>
        <w:t>”</w:t>
      </w:r>
    </w:p>
    <w:p w:rsidR="00025484" w:rsidRDefault="00025484" w:rsidP="00E27A65">
      <w:pPr>
        <w:jc w:val="center"/>
        <w:rPr>
          <w:sz w:val="28"/>
          <w:lang w:val="en-US"/>
        </w:rPr>
      </w:pPr>
    </w:p>
    <w:p w:rsidR="00025484" w:rsidRPr="00025484" w:rsidRDefault="005C2692" w:rsidP="00E27A65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8</w:t>
      </w:r>
      <w:r w:rsidR="00025484" w:rsidRPr="00025484">
        <w:rPr>
          <w:sz w:val="28"/>
          <w:vertAlign w:val="superscript"/>
          <w:lang w:val="en-US"/>
        </w:rPr>
        <w:t>th</w:t>
      </w:r>
      <w:r w:rsidR="00025484">
        <w:rPr>
          <w:sz w:val="28"/>
          <w:lang w:val="en-US"/>
        </w:rPr>
        <w:t xml:space="preserve"> of January 2020</w:t>
      </w:r>
    </w:p>
    <w:p w:rsidR="00E27A65" w:rsidRPr="00025484" w:rsidRDefault="00E27A65" w:rsidP="00025484">
      <w:pPr>
        <w:rPr>
          <w:sz w:val="28"/>
          <w:lang w:val="en-US"/>
        </w:rPr>
      </w:pPr>
    </w:p>
    <w:p w:rsidR="00E27A65" w:rsidRPr="00025484" w:rsidRDefault="00E27A65" w:rsidP="00E27A65">
      <w:pPr>
        <w:jc w:val="center"/>
        <w:rPr>
          <w:sz w:val="28"/>
          <w:lang w:val="en-US"/>
        </w:rPr>
      </w:pPr>
    </w:p>
    <w:p w:rsidR="00E27A65" w:rsidRDefault="00E27A65" w:rsidP="00E27A65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2FE4088C" wp14:editId="5A289F66">
            <wp:extent cx="2774887" cy="2774887"/>
            <wp:effectExtent l="0" t="0" r="6985" b="6985"/>
            <wp:docPr id="4" name="Рисунок 4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04" cy="277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A65" w:rsidRDefault="00E27A65" w:rsidP="00E27A65">
      <w:pPr>
        <w:jc w:val="center"/>
        <w:rPr>
          <w:sz w:val="28"/>
        </w:rPr>
      </w:pPr>
    </w:p>
    <w:p w:rsidR="00E27A65" w:rsidRDefault="00E27A65" w:rsidP="00E27A65">
      <w:pPr>
        <w:jc w:val="center"/>
        <w:rPr>
          <w:sz w:val="28"/>
        </w:rPr>
      </w:pPr>
    </w:p>
    <w:p w:rsidR="00E27A65" w:rsidRDefault="00E27A65" w:rsidP="00E27A65">
      <w:pPr>
        <w:spacing w:after="0"/>
        <w:rPr>
          <w:sz w:val="28"/>
        </w:rPr>
      </w:pPr>
    </w:p>
    <w:p w:rsidR="00E27A65" w:rsidRPr="00E27A65" w:rsidRDefault="00E27A65" w:rsidP="00E27A65">
      <w:pPr>
        <w:spacing w:after="0"/>
        <w:rPr>
          <w:b/>
          <w:sz w:val="24"/>
          <w:szCs w:val="24"/>
          <w:lang w:val="en-US"/>
        </w:rPr>
      </w:pPr>
      <w:r w:rsidRPr="00E27A65">
        <w:rPr>
          <w:b/>
          <w:sz w:val="24"/>
          <w:szCs w:val="24"/>
          <w:lang w:val="en-US"/>
        </w:rPr>
        <w:t>1. Goals and objectives of the competition</w:t>
      </w:r>
    </w:p>
    <w:p w:rsidR="00E27A65" w:rsidRPr="00E27A65" w:rsidRDefault="00E27A65" w:rsidP="00E27A65">
      <w:pPr>
        <w:spacing w:after="0"/>
        <w:rPr>
          <w:sz w:val="24"/>
          <w:szCs w:val="24"/>
          <w:lang w:val="en-US"/>
        </w:rPr>
      </w:pPr>
      <w:r w:rsidRPr="00E27A65">
        <w:rPr>
          <w:sz w:val="24"/>
          <w:szCs w:val="24"/>
          <w:lang w:val="en-US"/>
        </w:rPr>
        <w:t>1.1</w:t>
      </w:r>
      <w:r w:rsidR="00F95247" w:rsidRPr="00F95247">
        <w:rPr>
          <w:sz w:val="24"/>
          <w:szCs w:val="24"/>
          <w:lang w:val="en-US"/>
        </w:rPr>
        <w:t>.</w:t>
      </w:r>
      <w:r w:rsidRPr="00E27A65">
        <w:rPr>
          <w:sz w:val="24"/>
          <w:szCs w:val="24"/>
          <w:lang w:val="en-US"/>
        </w:rPr>
        <w:t xml:space="preserve"> Chess promotion among boys and girls</w:t>
      </w:r>
    </w:p>
    <w:p w:rsidR="00E27A65" w:rsidRPr="00E27A65" w:rsidRDefault="00E27A65" w:rsidP="00E27A65">
      <w:pPr>
        <w:spacing w:after="0"/>
        <w:rPr>
          <w:sz w:val="24"/>
          <w:szCs w:val="24"/>
          <w:lang w:val="en-US"/>
        </w:rPr>
      </w:pPr>
      <w:r w:rsidRPr="00E27A65">
        <w:rPr>
          <w:sz w:val="24"/>
          <w:szCs w:val="24"/>
          <w:lang w:val="en-US"/>
        </w:rPr>
        <w:t>1.2</w:t>
      </w:r>
      <w:r w:rsidR="00F95247" w:rsidRPr="00025484">
        <w:rPr>
          <w:sz w:val="24"/>
          <w:szCs w:val="24"/>
          <w:lang w:val="en-US"/>
        </w:rPr>
        <w:t>.</w:t>
      </w:r>
      <w:r w:rsidRPr="00E27A65">
        <w:rPr>
          <w:sz w:val="24"/>
          <w:szCs w:val="24"/>
          <w:lang w:val="en-US"/>
        </w:rPr>
        <w:t xml:space="preserve"> Participants skills improvement</w:t>
      </w:r>
    </w:p>
    <w:p w:rsidR="00E27A65" w:rsidRPr="00E27A65" w:rsidRDefault="00E27A65" w:rsidP="00E27A65">
      <w:pPr>
        <w:spacing w:after="0"/>
        <w:rPr>
          <w:sz w:val="24"/>
          <w:szCs w:val="24"/>
          <w:lang w:val="en-US"/>
        </w:rPr>
      </w:pPr>
      <w:r w:rsidRPr="00E27A65">
        <w:rPr>
          <w:sz w:val="24"/>
          <w:szCs w:val="24"/>
          <w:lang w:val="en-US"/>
        </w:rPr>
        <w:t>1.3</w:t>
      </w:r>
      <w:r w:rsidR="00F95247" w:rsidRPr="00F95247">
        <w:rPr>
          <w:sz w:val="24"/>
          <w:szCs w:val="24"/>
          <w:lang w:val="en-US"/>
        </w:rPr>
        <w:t>.</w:t>
      </w:r>
      <w:r w:rsidRPr="00E27A65">
        <w:rPr>
          <w:sz w:val="24"/>
          <w:szCs w:val="24"/>
          <w:lang w:val="en-US"/>
        </w:rPr>
        <w:t xml:space="preserve"> Chess promotion in </w:t>
      </w:r>
      <w:proofErr w:type="spellStart"/>
      <w:r w:rsidRPr="00E27A65">
        <w:rPr>
          <w:sz w:val="24"/>
          <w:szCs w:val="24"/>
          <w:lang w:val="en-US"/>
        </w:rPr>
        <w:t>Hurghada</w:t>
      </w:r>
      <w:proofErr w:type="spellEnd"/>
      <w:r w:rsidRPr="00E27A65">
        <w:rPr>
          <w:sz w:val="24"/>
          <w:szCs w:val="24"/>
          <w:lang w:val="en-US"/>
        </w:rPr>
        <w:t xml:space="preserve"> and other cities of Egypt</w:t>
      </w:r>
    </w:p>
    <w:p w:rsidR="00E27A65" w:rsidRPr="00F95247" w:rsidRDefault="00E27A65" w:rsidP="00E27A65">
      <w:pPr>
        <w:spacing w:after="0"/>
        <w:rPr>
          <w:sz w:val="24"/>
          <w:szCs w:val="24"/>
          <w:lang w:val="en-US"/>
        </w:rPr>
      </w:pPr>
      <w:r w:rsidRPr="00E27A65">
        <w:rPr>
          <w:sz w:val="24"/>
          <w:szCs w:val="24"/>
          <w:lang w:val="en-US"/>
        </w:rPr>
        <w:t>1.4</w:t>
      </w:r>
      <w:r w:rsidR="00F95247" w:rsidRPr="00F95247">
        <w:rPr>
          <w:sz w:val="24"/>
          <w:szCs w:val="24"/>
          <w:lang w:val="en-US"/>
        </w:rPr>
        <w:t>.</w:t>
      </w:r>
      <w:r w:rsidRPr="00E27A65">
        <w:rPr>
          <w:sz w:val="24"/>
          <w:szCs w:val="24"/>
          <w:lang w:val="en-US"/>
        </w:rPr>
        <w:t xml:space="preserve"> Gaining experience with chess players from different countries</w:t>
      </w:r>
    </w:p>
    <w:p w:rsidR="00E27A65" w:rsidRPr="00F95247" w:rsidRDefault="00E27A65" w:rsidP="00E27A65">
      <w:pPr>
        <w:spacing w:after="0"/>
        <w:rPr>
          <w:sz w:val="24"/>
          <w:szCs w:val="24"/>
          <w:lang w:val="en-US"/>
        </w:rPr>
      </w:pPr>
    </w:p>
    <w:p w:rsidR="00E27A65" w:rsidRPr="00F95247" w:rsidRDefault="00081139" w:rsidP="00E27A65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2. Conducting organizations</w:t>
      </w:r>
    </w:p>
    <w:p w:rsidR="00E27A65" w:rsidRPr="00081139" w:rsidRDefault="00E27A65" w:rsidP="00E27A65">
      <w:pPr>
        <w:spacing w:after="0"/>
        <w:rPr>
          <w:sz w:val="24"/>
          <w:szCs w:val="24"/>
          <w:lang w:val="en-US"/>
        </w:rPr>
      </w:pPr>
      <w:r w:rsidRPr="00081139">
        <w:rPr>
          <w:sz w:val="24"/>
          <w:szCs w:val="24"/>
          <w:lang w:val="en-US"/>
        </w:rPr>
        <w:t>2.1</w:t>
      </w:r>
      <w:r w:rsidR="00F95247" w:rsidRPr="00F95247">
        <w:rPr>
          <w:sz w:val="24"/>
          <w:szCs w:val="24"/>
          <w:lang w:val="en-US"/>
        </w:rPr>
        <w:t>.</w:t>
      </w:r>
      <w:r w:rsidR="00081139" w:rsidRPr="00081139">
        <w:rPr>
          <w:sz w:val="24"/>
          <w:szCs w:val="24"/>
          <w:lang w:val="en-US"/>
        </w:rPr>
        <w:t xml:space="preserve"> </w:t>
      </w:r>
      <w:r w:rsidRPr="00081139">
        <w:rPr>
          <w:sz w:val="24"/>
          <w:szCs w:val="24"/>
          <w:lang w:val="en-US"/>
        </w:rPr>
        <w:t xml:space="preserve">Chess School </w:t>
      </w:r>
      <w:hyperlink r:id="rId9" w:history="1">
        <w:r w:rsidRPr="00081139">
          <w:rPr>
            <w:rStyle w:val="a5"/>
            <w:sz w:val="24"/>
            <w:szCs w:val="24"/>
            <w:lang w:val="en-US"/>
          </w:rPr>
          <w:t xml:space="preserve">“YS” </w:t>
        </w:r>
        <w:proofErr w:type="spellStart"/>
        <w:r w:rsidRPr="00081139">
          <w:rPr>
            <w:rStyle w:val="a5"/>
            <w:sz w:val="24"/>
            <w:szCs w:val="24"/>
            <w:lang w:val="en-US"/>
          </w:rPr>
          <w:t>Hurghada</w:t>
        </w:r>
        <w:proofErr w:type="spellEnd"/>
        <w:r w:rsidRPr="00081139">
          <w:rPr>
            <w:rStyle w:val="a5"/>
            <w:sz w:val="24"/>
            <w:szCs w:val="24"/>
            <w:lang w:val="en-US"/>
          </w:rPr>
          <w:t>, Egypt</w:t>
        </w:r>
      </w:hyperlink>
    </w:p>
    <w:p w:rsidR="00E27A65" w:rsidRPr="00081139" w:rsidRDefault="00E27A65" w:rsidP="00E27A65">
      <w:pPr>
        <w:spacing w:after="0"/>
        <w:rPr>
          <w:sz w:val="24"/>
          <w:szCs w:val="24"/>
          <w:lang w:val="en-US"/>
        </w:rPr>
      </w:pPr>
      <w:r w:rsidRPr="00081139">
        <w:rPr>
          <w:sz w:val="24"/>
          <w:szCs w:val="24"/>
          <w:lang w:val="en-US"/>
        </w:rPr>
        <w:t xml:space="preserve">Owner &amp; Tournament Director:  Mr. </w:t>
      </w:r>
      <w:proofErr w:type="spellStart"/>
      <w:r w:rsidRPr="00081139">
        <w:rPr>
          <w:sz w:val="24"/>
          <w:szCs w:val="24"/>
          <w:lang w:val="en-US"/>
        </w:rPr>
        <w:t>Yuriy</w:t>
      </w:r>
      <w:proofErr w:type="spellEnd"/>
      <w:r w:rsidRPr="00081139">
        <w:rPr>
          <w:sz w:val="24"/>
          <w:szCs w:val="24"/>
          <w:lang w:val="en-US"/>
        </w:rPr>
        <w:t xml:space="preserve"> </w:t>
      </w:r>
      <w:proofErr w:type="spellStart"/>
      <w:r w:rsidRPr="00081139">
        <w:rPr>
          <w:sz w:val="24"/>
          <w:szCs w:val="24"/>
          <w:lang w:val="en-US"/>
        </w:rPr>
        <w:t>Solyanik</w:t>
      </w:r>
      <w:proofErr w:type="spellEnd"/>
      <w:r w:rsidRPr="00081139">
        <w:rPr>
          <w:sz w:val="24"/>
          <w:szCs w:val="24"/>
          <w:lang w:val="en-US"/>
        </w:rPr>
        <w:t xml:space="preserve">                                     </w:t>
      </w:r>
    </w:p>
    <w:p w:rsidR="00E27A65" w:rsidRPr="00081139" w:rsidRDefault="00FA224D" w:rsidP="00E27A6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2.2</w:t>
      </w:r>
      <w:r w:rsidR="00F95247" w:rsidRPr="00F95247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Hotel 5*</w:t>
      </w:r>
      <w:hyperlink r:id="rId10" w:history="1">
        <w:r w:rsidR="00E27A65" w:rsidRPr="00081139">
          <w:rPr>
            <w:rStyle w:val="a5"/>
            <w:sz w:val="24"/>
            <w:szCs w:val="24"/>
            <w:lang w:val="en-US"/>
          </w:rPr>
          <w:t xml:space="preserve">Nubian Aqua Beach Resort </w:t>
        </w:r>
        <w:proofErr w:type="spellStart"/>
        <w:r w:rsidR="00E27A65" w:rsidRPr="00081139">
          <w:rPr>
            <w:rStyle w:val="a5"/>
            <w:sz w:val="24"/>
            <w:szCs w:val="24"/>
            <w:lang w:val="en-US"/>
          </w:rPr>
          <w:t>Hurghada</w:t>
        </w:r>
        <w:proofErr w:type="spellEnd"/>
      </w:hyperlink>
      <w:r w:rsidR="00081139" w:rsidRPr="00081139">
        <w:rPr>
          <w:sz w:val="24"/>
          <w:szCs w:val="24"/>
          <w:lang w:val="en-US"/>
        </w:rPr>
        <w:t>.</w:t>
      </w:r>
      <w:r w:rsidR="00E27A65" w:rsidRPr="00081139">
        <w:rPr>
          <w:sz w:val="24"/>
          <w:szCs w:val="24"/>
          <w:lang w:val="en-US"/>
        </w:rPr>
        <w:t xml:space="preserve"> General Manager: Mr. Amr Adel   </w:t>
      </w:r>
    </w:p>
    <w:p w:rsidR="00E27A65" w:rsidRPr="00081139" w:rsidRDefault="00E27A65" w:rsidP="00E27A65">
      <w:pPr>
        <w:spacing w:after="0"/>
        <w:rPr>
          <w:sz w:val="24"/>
          <w:szCs w:val="24"/>
          <w:lang w:val="en-US"/>
        </w:rPr>
      </w:pPr>
      <w:r w:rsidRPr="00081139">
        <w:rPr>
          <w:sz w:val="24"/>
          <w:szCs w:val="24"/>
          <w:lang w:val="en-US"/>
        </w:rPr>
        <w:t>2.3</w:t>
      </w:r>
      <w:r w:rsidR="00F95247" w:rsidRPr="00F95247">
        <w:rPr>
          <w:sz w:val="24"/>
          <w:szCs w:val="24"/>
          <w:lang w:val="en-US"/>
        </w:rPr>
        <w:t>.</w:t>
      </w:r>
      <w:r w:rsidRPr="00081139">
        <w:rPr>
          <w:sz w:val="24"/>
          <w:szCs w:val="24"/>
          <w:lang w:val="en-US"/>
        </w:rPr>
        <w:t xml:space="preserve"> </w:t>
      </w:r>
      <w:hyperlink r:id="rId11" w:history="1">
        <w:r w:rsidRPr="00081139">
          <w:rPr>
            <w:rStyle w:val="a5"/>
            <w:sz w:val="24"/>
            <w:szCs w:val="24"/>
            <w:lang w:val="en-US"/>
          </w:rPr>
          <w:t>Egyptian Chess Federation</w:t>
        </w:r>
      </w:hyperlink>
      <w:r w:rsidR="00081139" w:rsidRPr="00081139">
        <w:rPr>
          <w:sz w:val="24"/>
          <w:szCs w:val="24"/>
          <w:lang w:val="en-US"/>
        </w:rPr>
        <w:t xml:space="preserve">. </w:t>
      </w:r>
      <w:r w:rsidRPr="00081139">
        <w:rPr>
          <w:sz w:val="24"/>
          <w:szCs w:val="24"/>
          <w:lang w:val="en-US"/>
        </w:rPr>
        <w:t xml:space="preserve">President: Mr. </w:t>
      </w:r>
      <w:proofErr w:type="spellStart"/>
      <w:r w:rsidRPr="00081139">
        <w:rPr>
          <w:sz w:val="24"/>
          <w:szCs w:val="24"/>
          <w:lang w:val="en-US"/>
        </w:rPr>
        <w:t>Hesham</w:t>
      </w:r>
      <w:proofErr w:type="spellEnd"/>
      <w:r w:rsidRPr="00081139">
        <w:rPr>
          <w:sz w:val="24"/>
          <w:szCs w:val="24"/>
          <w:lang w:val="en-US"/>
        </w:rPr>
        <w:t xml:space="preserve"> El </w:t>
      </w:r>
      <w:proofErr w:type="spellStart"/>
      <w:r w:rsidRPr="00081139">
        <w:rPr>
          <w:sz w:val="24"/>
          <w:szCs w:val="24"/>
          <w:lang w:val="en-US"/>
        </w:rPr>
        <w:t>Gendi</w:t>
      </w:r>
      <w:proofErr w:type="spellEnd"/>
    </w:p>
    <w:p w:rsidR="00E27A65" w:rsidRPr="00081139" w:rsidRDefault="00E27A65" w:rsidP="00E27A65">
      <w:pPr>
        <w:spacing w:after="0"/>
        <w:rPr>
          <w:sz w:val="24"/>
          <w:szCs w:val="24"/>
          <w:lang w:val="en-US"/>
        </w:rPr>
      </w:pPr>
      <w:r w:rsidRPr="00081139">
        <w:rPr>
          <w:sz w:val="24"/>
          <w:szCs w:val="24"/>
          <w:lang w:val="en-US"/>
        </w:rPr>
        <w:t>Chief arbiter:</w:t>
      </w:r>
      <w:r w:rsidR="00081139" w:rsidRPr="00081139">
        <w:rPr>
          <w:sz w:val="24"/>
          <w:szCs w:val="24"/>
          <w:lang w:val="en-US"/>
        </w:rPr>
        <w:t xml:space="preserve"> </w:t>
      </w:r>
      <w:hyperlink r:id="rId12" w:history="1">
        <w:r w:rsidR="00081139" w:rsidRPr="00081139">
          <w:rPr>
            <w:rStyle w:val="a5"/>
            <w:sz w:val="24"/>
            <w:szCs w:val="24"/>
            <w:lang w:val="en-US"/>
          </w:rPr>
          <w:t xml:space="preserve">Abdel </w:t>
        </w:r>
        <w:proofErr w:type="spellStart"/>
        <w:r w:rsidR="00081139" w:rsidRPr="00081139">
          <w:rPr>
            <w:rStyle w:val="a5"/>
            <w:sz w:val="24"/>
            <w:szCs w:val="24"/>
            <w:lang w:val="en-US"/>
          </w:rPr>
          <w:t>Aziem</w:t>
        </w:r>
        <w:proofErr w:type="spellEnd"/>
        <w:r w:rsidR="00081139" w:rsidRPr="00081139">
          <w:rPr>
            <w:rStyle w:val="a5"/>
            <w:sz w:val="24"/>
            <w:szCs w:val="24"/>
            <w:lang w:val="en-US"/>
          </w:rPr>
          <w:t>, Ramadan (International Arbiter)</w:t>
        </w:r>
      </w:hyperlink>
    </w:p>
    <w:p w:rsidR="00081139" w:rsidRPr="00025484" w:rsidRDefault="00081139" w:rsidP="00E27A65">
      <w:pPr>
        <w:spacing w:after="0"/>
        <w:rPr>
          <w:sz w:val="24"/>
          <w:szCs w:val="24"/>
          <w:lang w:val="en-US"/>
        </w:rPr>
      </w:pPr>
      <w:r w:rsidRPr="00081139">
        <w:rPr>
          <w:sz w:val="24"/>
          <w:szCs w:val="24"/>
          <w:lang w:val="en-US"/>
        </w:rPr>
        <w:t xml:space="preserve">2.4. Technological organizer: </w:t>
      </w:r>
      <w:hyperlink r:id="rId13" w:history="1">
        <w:r w:rsidRPr="00081139">
          <w:rPr>
            <w:rStyle w:val="a5"/>
            <w:sz w:val="24"/>
            <w:szCs w:val="24"/>
            <w:lang w:val="en-US"/>
          </w:rPr>
          <w:t>Pedagogical Chess Union</w:t>
        </w:r>
      </w:hyperlink>
      <w:r w:rsidRPr="00081139">
        <w:rPr>
          <w:sz w:val="24"/>
          <w:szCs w:val="24"/>
          <w:lang w:val="en-US"/>
        </w:rPr>
        <w:t xml:space="preserve">. Director Mr.  </w:t>
      </w:r>
      <w:hyperlink r:id="rId14" w:history="1">
        <w:proofErr w:type="spellStart"/>
        <w:r w:rsidRPr="00081139">
          <w:rPr>
            <w:rStyle w:val="a5"/>
            <w:sz w:val="24"/>
            <w:szCs w:val="24"/>
            <w:lang w:val="en-US"/>
          </w:rPr>
          <w:t>Moiseev</w:t>
        </w:r>
        <w:proofErr w:type="spellEnd"/>
        <w:r w:rsidRPr="00081139">
          <w:rPr>
            <w:rStyle w:val="a5"/>
            <w:sz w:val="24"/>
            <w:szCs w:val="24"/>
            <w:lang w:val="en-US"/>
          </w:rPr>
          <w:t>, Sergey S.</w:t>
        </w:r>
      </w:hyperlink>
    </w:p>
    <w:p w:rsidR="00FA224D" w:rsidRPr="00025484" w:rsidRDefault="00FA224D" w:rsidP="00E27A65">
      <w:pPr>
        <w:spacing w:after="0"/>
        <w:rPr>
          <w:sz w:val="24"/>
          <w:szCs w:val="24"/>
          <w:lang w:val="en-US"/>
        </w:rPr>
      </w:pPr>
    </w:p>
    <w:p w:rsidR="00FA224D" w:rsidRPr="00F95247" w:rsidRDefault="00FA224D" w:rsidP="00FA224D">
      <w:pPr>
        <w:spacing w:after="0"/>
        <w:rPr>
          <w:b/>
          <w:sz w:val="24"/>
          <w:szCs w:val="24"/>
          <w:lang w:val="en-US"/>
        </w:rPr>
      </w:pPr>
      <w:r w:rsidRPr="00FA224D">
        <w:rPr>
          <w:b/>
          <w:sz w:val="24"/>
          <w:szCs w:val="24"/>
          <w:lang w:val="en-US"/>
        </w:rPr>
        <w:t>3. Dates and venue</w:t>
      </w:r>
    </w:p>
    <w:p w:rsidR="00FA224D" w:rsidRPr="00FA224D" w:rsidRDefault="00FA224D" w:rsidP="00FA224D">
      <w:pPr>
        <w:spacing w:after="0"/>
        <w:rPr>
          <w:sz w:val="24"/>
          <w:szCs w:val="24"/>
          <w:lang w:val="en-US"/>
        </w:rPr>
      </w:pPr>
      <w:r w:rsidRPr="00FA224D">
        <w:rPr>
          <w:sz w:val="24"/>
          <w:szCs w:val="24"/>
          <w:lang w:val="en-US"/>
        </w:rPr>
        <w:t>3.1</w:t>
      </w:r>
      <w:r w:rsidR="00F95247" w:rsidRPr="00F95247">
        <w:rPr>
          <w:sz w:val="24"/>
          <w:szCs w:val="24"/>
          <w:lang w:val="en-US"/>
        </w:rPr>
        <w:t>.</w:t>
      </w:r>
      <w:r w:rsidRPr="00FA224D">
        <w:rPr>
          <w:sz w:val="24"/>
          <w:szCs w:val="24"/>
          <w:lang w:val="en-US"/>
        </w:rPr>
        <w:t xml:space="preserve"> The tournament will be held </w:t>
      </w:r>
      <w:r w:rsidR="005C2692">
        <w:rPr>
          <w:sz w:val="24"/>
          <w:szCs w:val="24"/>
          <w:lang w:val="en-US"/>
        </w:rPr>
        <w:t>8</w:t>
      </w:r>
      <w:r w:rsidR="00025484">
        <w:rPr>
          <w:sz w:val="24"/>
          <w:szCs w:val="24"/>
          <w:lang w:val="en-US"/>
        </w:rPr>
        <w:t>th</w:t>
      </w:r>
      <w:r w:rsidRPr="00FA224D">
        <w:rPr>
          <w:sz w:val="24"/>
          <w:szCs w:val="24"/>
          <w:lang w:val="en-US"/>
        </w:rPr>
        <w:t xml:space="preserve"> January 2020.</w:t>
      </w:r>
    </w:p>
    <w:p w:rsidR="00FA224D" w:rsidRPr="00FA224D" w:rsidRDefault="00FA224D" w:rsidP="00FA224D">
      <w:pPr>
        <w:spacing w:after="0"/>
        <w:rPr>
          <w:sz w:val="24"/>
          <w:szCs w:val="24"/>
          <w:lang w:val="en-US"/>
        </w:rPr>
      </w:pPr>
      <w:r w:rsidRPr="00FA224D">
        <w:rPr>
          <w:sz w:val="24"/>
          <w:szCs w:val="24"/>
          <w:lang w:val="en-US"/>
        </w:rPr>
        <w:t>3.2</w:t>
      </w:r>
      <w:r w:rsidR="00F95247" w:rsidRPr="00F95247">
        <w:rPr>
          <w:sz w:val="24"/>
          <w:szCs w:val="24"/>
          <w:lang w:val="en-US"/>
        </w:rPr>
        <w:t>.</w:t>
      </w:r>
      <w:r w:rsidRPr="00FA224D">
        <w:rPr>
          <w:sz w:val="24"/>
          <w:szCs w:val="24"/>
          <w:lang w:val="en-US"/>
        </w:rPr>
        <w:t xml:space="preserve"> Location: Egypt, </w:t>
      </w:r>
      <w:proofErr w:type="spellStart"/>
      <w:r w:rsidRPr="00FA224D">
        <w:rPr>
          <w:sz w:val="24"/>
          <w:szCs w:val="24"/>
          <w:lang w:val="en-US"/>
        </w:rPr>
        <w:t>Hurghada</w:t>
      </w:r>
      <w:proofErr w:type="spellEnd"/>
    </w:p>
    <w:p w:rsidR="00FA224D" w:rsidRPr="00FA224D" w:rsidRDefault="00FA224D" w:rsidP="00FA224D">
      <w:pPr>
        <w:spacing w:after="0"/>
        <w:rPr>
          <w:sz w:val="24"/>
          <w:szCs w:val="24"/>
          <w:lang w:val="en-US"/>
        </w:rPr>
      </w:pPr>
      <w:r w:rsidRPr="00FA224D">
        <w:rPr>
          <w:sz w:val="24"/>
          <w:szCs w:val="24"/>
          <w:lang w:val="en-US"/>
        </w:rPr>
        <w:t xml:space="preserve">Hotel 5* Nubia Aqua Beach Resort El </w:t>
      </w:r>
      <w:proofErr w:type="spellStart"/>
      <w:r w:rsidRPr="00FA224D">
        <w:rPr>
          <w:sz w:val="24"/>
          <w:szCs w:val="24"/>
          <w:lang w:val="en-US"/>
        </w:rPr>
        <w:t>Gouna</w:t>
      </w:r>
      <w:proofErr w:type="spellEnd"/>
      <w:r w:rsidRPr="00FA224D">
        <w:rPr>
          <w:sz w:val="24"/>
          <w:szCs w:val="24"/>
          <w:lang w:val="en-US"/>
        </w:rPr>
        <w:t xml:space="preserve"> road, 13 North Al </w:t>
      </w:r>
      <w:proofErr w:type="spellStart"/>
      <w:r w:rsidRPr="00FA224D">
        <w:rPr>
          <w:sz w:val="24"/>
          <w:szCs w:val="24"/>
          <w:lang w:val="en-US"/>
        </w:rPr>
        <w:t>Ahiaa</w:t>
      </w:r>
      <w:proofErr w:type="spellEnd"/>
      <w:r w:rsidRPr="00FA224D">
        <w:rPr>
          <w:sz w:val="24"/>
          <w:szCs w:val="24"/>
          <w:lang w:val="en-US"/>
        </w:rPr>
        <w:t>.</w:t>
      </w:r>
    </w:p>
    <w:p w:rsidR="00FA224D" w:rsidRPr="00F95247" w:rsidRDefault="00FA224D" w:rsidP="00FA224D">
      <w:pPr>
        <w:spacing w:after="0"/>
        <w:rPr>
          <w:sz w:val="24"/>
          <w:szCs w:val="24"/>
          <w:lang w:val="en-US"/>
        </w:rPr>
      </w:pPr>
    </w:p>
    <w:p w:rsidR="00FA224D" w:rsidRPr="00F95247" w:rsidRDefault="00FA224D" w:rsidP="00FA224D">
      <w:pPr>
        <w:spacing w:after="0"/>
        <w:rPr>
          <w:b/>
          <w:sz w:val="24"/>
          <w:szCs w:val="24"/>
          <w:lang w:val="en-US"/>
        </w:rPr>
      </w:pPr>
      <w:r w:rsidRPr="00FA224D">
        <w:rPr>
          <w:b/>
          <w:sz w:val="24"/>
          <w:szCs w:val="24"/>
          <w:lang w:val="en-US"/>
        </w:rPr>
        <w:t>4. Competitors</w:t>
      </w:r>
    </w:p>
    <w:p w:rsidR="00FA224D" w:rsidRPr="00FA224D" w:rsidRDefault="00FA224D" w:rsidP="00FA224D">
      <w:pPr>
        <w:spacing w:after="0"/>
        <w:rPr>
          <w:sz w:val="24"/>
          <w:szCs w:val="24"/>
          <w:lang w:val="en-US"/>
        </w:rPr>
      </w:pPr>
      <w:r w:rsidRPr="00FA224D">
        <w:rPr>
          <w:sz w:val="24"/>
          <w:szCs w:val="24"/>
          <w:lang w:val="en-US"/>
        </w:rPr>
        <w:t>4.1</w:t>
      </w:r>
      <w:r w:rsidR="00F95247" w:rsidRPr="00F95247">
        <w:rPr>
          <w:sz w:val="24"/>
          <w:szCs w:val="24"/>
          <w:lang w:val="en-US"/>
        </w:rPr>
        <w:t>.</w:t>
      </w:r>
      <w:r w:rsidRPr="00FA224D">
        <w:rPr>
          <w:sz w:val="24"/>
          <w:szCs w:val="24"/>
          <w:lang w:val="en-US"/>
        </w:rPr>
        <w:t xml:space="preserve"> Children born in 2004 and younger who can play chess game with recording and chess clock are allowed to participate.</w:t>
      </w:r>
    </w:p>
    <w:p w:rsidR="00FA224D" w:rsidRPr="00F95247" w:rsidRDefault="00FA224D" w:rsidP="00FA224D">
      <w:pPr>
        <w:spacing w:after="0"/>
        <w:rPr>
          <w:sz w:val="24"/>
          <w:szCs w:val="24"/>
          <w:lang w:val="en-US"/>
        </w:rPr>
      </w:pPr>
      <w:r w:rsidRPr="00FA224D">
        <w:rPr>
          <w:sz w:val="24"/>
          <w:szCs w:val="24"/>
          <w:lang w:val="en-US"/>
        </w:rPr>
        <w:t>4.2</w:t>
      </w:r>
      <w:r w:rsidR="00F95247" w:rsidRPr="00F95247">
        <w:rPr>
          <w:sz w:val="24"/>
          <w:szCs w:val="24"/>
          <w:lang w:val="en-US"/>
        </w:rPr>
        <w:t>.</w:t>
      </w:r>
      <w:r w:rsidRPr="00FA224D">
        <w:rPr>
          <w:sz w:val="24"/>
          <w:szCs w:val="24"/>
          <w:lang w:val="en-US"/>
        </w:rPr>
        <w:t xml:space="preserve"> FIDE ID is required for each player.</w:t>
      </w:r>
    </w:p>
    <w:p w:rsidR="00FA224D" w:rsidRPr="00F95247" w:rsidRDefault="00FA224D" w:rsidP="00FA224D">
      <w:pPr>
        <w:spacing w:after="0"/>
        <w:rPr>
          <w:sz w:val="24"/>
          <w:szCs w:val="24"/>
          <w:lang w:val="en-US"/>
        </w:rPr>
      </w:pPr>
    </w:p>
    <w:p w:rsidR="00FA224D" w:rsidRPr="00F95247" w:rsidRDefault="00FA224D" w:rsidP="00FA224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5. Competition Program</w:t>
      </w:r>
    </w:p>
    <w:p w:rsidR="00FA224D" w:rsidRPr="00FA224D" w:rsidRDefault="00FA224D" w:rsidP="00FA224D">
      <w:pPr>
        <w:spacing w:after="0"/>
        <w:rPr>
          <w:sz w:val="24"/>
          <w:szCs w:val="24"/>
          <w:lang w:val="en-US"/>
        </w:rPr>
      </w:pPr>
      <w:r w:rsidRPr="00FA224D">
        <w:rPr>
          <w:sz w:val="24"/>
          <w:szCs w:val="24"/>
          <w:lang w:val="en-US"/>
        </w:rPr>
        <w:t>5.1</w:t>
      </w:r>
      <w:r w:rsidR="00F95247" w:rsidRPr="00F95247">
        <w:rPr>
          <w:sz w:val="24"/>
          <w:szCs w:val="24"/>
          <w:lang w:val="en-US"/>
        </w:rPr>
        <w:t>.</w:t>
      </w:r>
      <w:r w:rsidRPr="00FA224D">
        <w:rPr>
          <w:sz w:val="24"/>
          <w:szCs w:val="24"/>
          <w:lang w:val="en-US"/>
        </w:rPr>
        <w:t xml:space="preserve"> Full-time registration and filling out forms of participants on January 2nd from 10:00 to 19:00</w:t>
      </w:r>
      <w:r w:rsidR="00025484">
        <w:rPr>
          <w:sz w:val="24"/>
          <w:szCs w:val="24"/>
          <w:lang w:val="en-US"/>
        </w:rPr>
        <w:t xml:space="preserve"> and </w:t>
      </w:r>
      <w:r w:rsidR="005C2692">
        <w:rPr>
          <w:sz w:val="24"/>
          <w:szCs w:val="24"/>
          <w:lang w:val="en-US"/>
        </w:rPr>
        <w:t>8</w:t>
      </w:r>
      <w:r w:rsidR="00025484" w:rsidRPr="00025484">
        <w:rPr>
          <w:sz w:val="24"/>
          <w:szCs w:val="24"/>
          <w:vertAlign w:val="superscript"/>
          <w:lang w:val="en-US"/>
        </w:rPr>
        <w:t>th</w:t>
      </w:r>
      <w:r w:rsidR="00025484">
        <w:rPr>
          <w:sz w:val="24"/>
          <w:szCs w:val="24"/>
          <w:lang w:val="en-US"/>
        </w:rPr>
        <w:t xml:space="preserve"> of January from 8:00 to 8:40</w:t>
      </w:r>
      <w:r w:rsidR="005C2692">
        <w:rPr>
          <w:sz w:val="24"/>
          <w:szCs w:val="24"/>
          <w:lang w:val="en-US"/>
        </w:rPr>
        <w:t xml:space="preserve"> and from 16:00 to 16:40</w:t>
      </w:r>
    </w:p>
    <w:p w:rsidR="00FA224D" w:rsidRPr="00FA224D" w:rsidRDefault="00FA224D" w:rsidP="00FA224D">
      <w:pPr>
        <w:spacing w:after="0"/>
        <w:rPr>
          <w:sz w:val="24"/>
          <w:szCs w:val="24"/>
          <w:lang w:val="en-US"/>
        </w:rPr>
      </w:pPr>
      <w:r w:rsidRPr="00FA224D">
        <w:rPr>
          <w:sz w:val="24"/>
          <w:szCs w:val="24"/>
          <w:lang w:val="en-US"/>
        </w:rPr>
        <w:t>5.2</w:t>
      </w:r>
      <w:r w:rsidR="00F95247" w:rsidRPr="00F95247">
        <w:rPr>
          <w:sz w:val="24"/>
          <w:szCs w:val="24"/>
          <w:lang w:val="en-US"/>
        </w:rPr>
        <w:t>.</w:t>
      </w:r>
      <w:r w:rsidRPr="00FA224D">
        <w:rPr>
          <w:sz w:val="24"/>
          <w:szCs w:val="24"/>
          <w:lang w:val="en-US"/>
        </w:rPr>
        <w:t xml:space="preserve"> Paring for the 1st round is held on </w:t>
      </w:r>
      <w:r w:rsidR="005C2692">
        <w:rPr>
          <w:sz w:val="24"/>
          <w:szCs w:val="24"/>
          <w:lang w:val="en-US"/>
        </w:rPr>
        <w:t>8</w:t>
      </w:r>
      <w:r w:rsidR="00025484" w:rsidRPr="00025484">
        <w:rPr>
          <w:sz w:val="24"/>
          <w:szCs w:val="24"/>
          <w:vertAlign w:val="superscript"/>
          <w:lang w:val="en-US"/>
        </w:rPr>
        <w:t>th</w:t>
      </w:r>
      <w:r w:rsidR="00025484">
        <w:rPr>
          <w:sz w:val="24"/>
          <w:szCs w:val="24"/>
          <w:lang w:val="en-US"/>
        </w:rPr>
        <w:t xml:space="preserve"> of </w:t>
      </w:r>
      <w:r w:rsidRPr="00FA224D">
        <w:rPr>
          <w:sz w:val="24"/>
          <w:szCs w:val="24"/>
          <w:lang w:val="en-US"/>
        </w:rPr>
        <w:t xml:space="preserve">January </w:t>
      </w:r>
      <w:r w:rsidR="00025484">
        <w:rPr>
          <w:sz w:val="24"/>
          <w:szCs w:val="24"/>
          <w:lang w:val="en-US"/>
        </w:rPr>
        <w:t>at</w:t>
      </w:r>
      <w:r w:rsidRPr="00FA224D">
        <w:rPr>
          <w:sz w:val="24"/>
          <w:szCs w:val="24"/>
          <w:lang w:val="en-US"/>
        </w:rPr>
        <w:t xml:space="preserve"> </w:t>
      </w:r>
      <w:r w:rsidR="005C2692">
        <w:rPr>
          <w:sz w:val="24"/>
          <w:szCs w:val="24"/>
          <w:lang w:val="en-US"/>
        </w:rPr>
        <w:t>16</w:t>
      </w:r>
      <w:r w:rsidRPr="00FA224D">
        <w:rPr>
          <w:sz w:val="24"/>
          <w:szCs w:val="24"/>
          <w:lang w:val="en-US"/>
        </w:rPr>
        <w:t>:</w:t>
      </w:r>
      <w:r w:rsidR="00025484">
        <w:rPr>
          <w:sz w:val="24"/>
          <w:szCs w:val="24"/>
          <w:lang w:val="en-US"/>
        </w:rPr>
        <w:t>40</w:t>
      </w:r>
    </w:p>
    <w:p w:rsidR="00FA224D" w:rsidRDefault="00FA224D" w:rsidP="00FA224D">
      <w:pPr>
        <w:spacing w:after="0"/>
        <w:rPr>
          <w:sz w:val="24"/>
          <w:szCs w:val="24"/>
        </w:rPr>
      </w:pPr>
      <w:r w:rsidRPr="00F95247">
        <w:rPr>
          <w:sz w:val="24"/>
          <w:szCs w:val="24"/>
          <w:lang w:val="en-US"/>
        </w:rPr>
        <w:t>5.3</w:t>
      </w:r>
      <w:r w:rsidR="00F95247" w:rsidRPr="00F95247">
        <w:rPr>
          <w:sz w:val="24"/>
          <w:szCs w:val="24"/>
          <w:lang w:val="en-US"/>
        </w:rPr>
        <w:t>.</w:t>
      </w:r>
      <w:r w:rsidRPr="00F95247">
        <w:rPr>
          <w:sz w:val="24"/>
          <w:szCs w:val="24"/>
          <w:lang w:val="en-US"/>
        </w:rPr>
        <w:t xml:space="preserve"> Tournament </w:t>
      </w:r>
      <w:proofErr w:type="spellStart"/>
      <w:r w:rsidRPr="00F95247">
        <w:rPr>
          <w:sz w:val="24"/>
          <w:szCs w:val="24"/>
          <w:lang w:val="en-US"/>
        </w:rPr>
        <w:t>sche</w:t>
      </w:r>
      <w:r w:rsidRPr="00FA224D">
        <w:rPr>
          <w:sz w:val="24"/>
          <w:szCs w:val="24"/>
        </w:rPr>
        <w:t>dule</w:t>
      </w:r>
      <w:proofErr w:type="spellEnd"/>
      <w:r w:rsidRPr="00FA224D">
        <w:rPr>
          <w:sz w:val="24"/>
          <w:szCs w:val="24"/>
        </w:rPr>
        <w:t>:</w:t>
      </w:r>
    </w:p>
    <w:p w:rsidR="00025484" w:rsidRDefault="00025484" w:rsidP="00FA224D">
      <w:pPr>
        <w:spacing w:after="0"/>
        <w:rPr>
          <w:sz w:val="24"/>
          <w:szCs w:val="24"/>
        </w:rPr>
      </w:pPr>
    </w:p>
    <w:tbl>
      <w:tblPr>
        <w:tblStyle w:val="a6"/>
        <w:tblW w:w="2888" w:type="dxa"/>
        <w:tblInd w:w="519" w:type="dxa"/>
        <w:tblLook w:val="04A0" w:firstRow="1" w:lastRow="0" w:firstColumn="1" w:lastColumn="0" w:noHBand="0" w:noVBand="1"/>
      </w:tblPr>
      <w:tblGrid>
        <w:gridCol w:w="1419"/>
        <w:gridCol w:w="1469"/>
      </w:tblGrid>
      <w:tr w:rsidR="00025484" w:rsidRPr="008824BB" w:rsidTr="00025484">
        <w:tc>
          <w:tcPr>
            <w:tcW w:w="1419" w:type="dxa"/>
            <w:hideMark/>
          </w:tcPr>
          <w:p w:rsidR="00025484" w:rsidRPr="00025484" w:rsidRDefault="00025484" w:rsidP="00B309E7">
            <w:pPr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Time</w:t>
            </w:r>
            <w:r w:rsidRPr="00B309E7">
              <w:rPr>
                <w:b/>
                <w:lang w:eastAsia="ru-RU"/>
              </w:rPr>
              <w:t xml:space="preserve"> / </w:t>
            </w:r>
            <w:r>
              <w:rPr>
                <w:b/>
                <w:lang w:val="en-US" w:eastAsia="ru-RU"/>
              </w:rPr>
              <w:t>Date</w:t>
            </w:r>
          </w:p>
        </w:tc>
        <w:tc>
          <w:tcPr>
            <w:tcW w:w="1469" w:type="dxa"/>
            <w:hideMark/>
          </w:tcPr>
          <w:p w:rsidR="00025484" w:rsidRPr="00025484" w:rsidRDefault="00025484" w:rsidP="00B309E7">
            <w:pPr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January</w:t>
            </w:r>
            <w:r w:rsidRPr="00B309E7">
              <w:rPr>
                <w:b/>
                <w:lang w:eastAsia="ru-RU"/>
              </w:rPr>
              <w:t xml:space="preserve"> </w:t>
            </w:r>
            <w:r>
              <w:rPr>
                <w:b/>
                <w:lang w:val="en-US" w:eastAsia="ru-RU"/>
              </w:rPr>
              <w:t>5th</w:t>
            </w:r>
          </w:p>
        </w:tc>
      </w:tr>
      <w:tr w:rsidR="00025484" w:rsidRPr="008824BB" w:rsidTr="00025484">
        <w:tc>
          <w:tcPr>
            <w:tcW w:w="1419" w:type="dxa"/>
            <w:hideMark/>
          </w:tcPr>
          <w:p w:rsidR="00025484" w:rsidRPr="00B309E7" w:rsidRDefault="005C2692" w:rsidP="0002548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17</w:t>
            </w:r>
            <w:r w:rsidR="00025484" w:rsidRPr="00B309E7">
              <w:rPr>
                <w:b/>
                <w:lang w:eastAsia="ru-RU"/>
              </w:rPr>
              <w:t>:00</w:t>
            </w:r>
          </w:p>
        </w:tc>
        <w:tc>
          <w:tcPr>
            <w:tcW w:w="1469" w:type="dxa"/>
            <w:hideMark/>
          </w:tcPr>
          <w:p w:rsidR="00025484" w:rsidRPr="008824BB" w:rsidRDefault="00025484" w:rsidP="00025484">
            <w:pPr>
              <w:jc w:val="center"/>
              <w:rPr>
                <w:color w:val="333333"/>
                <w:lang w:eastAsia="ru-RU"/>
              </w:rPr>
            </w:pPr>
            <w:r>
              <w:rPr>
                <w:i/>
                <w:iCs/>
                <w:color w:val="333333"/>
                <w:lang w:val="en-US" w:eastAsia="ru-RU"/>
              </w:rPr>
              <w:t>Round</w:t>
            </w:r>
            <w:r w:rsidRPr="00B309E7">
              <w:rPr>
                <w:i/>
                <w:iCs/>
                <w:color w:val="333333"/>
                <w:lang w:eastAsia="ru-RU"/>
              </w:rPr>
              <w:t xml:space="preserve"> 1</w:t>
            </w:r>
          </w:p>
        </w:tc>
      </w:tr>
      <w:tr w:rsidR="00025484" w:rsidRPr="008824BB" w:rsidTr="00025484">
        <w:tc>
          <w:tcPr>
            <w:tcW w:w="1419" w:type="dxa"/>
            <w:hideMark/>
          </w:tcPr>
          <w:p w:rsidR="00025484" w:rsidRPr="005C2692" w:rsidRDefault="005C2692" w:rsidP="00025484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eastAsia="ru-RU"/>
              </w:rPr>
              <w:t>17</w:t>
            </w:r>
            <w:r w:rsidR="00025484" w:rsidRPr="00B309E7">
              <w:rPr>
                <w:b/>
                <w:lang w:eastAsia="ru-RU"/>
              </w:rPr>
              <w:t>:</w:t>
            </w:r>
            <w:r>
              <w:rPr>
                <w:b/>
                <w:lang w:val="en-US" w:eastAsia="ru-RU"/>
              </w:rPr>
              <w:t>15</w:t>
            </w:r>
          </w:p>
        </w:tc>
        <w:tc>
          <w:tcPr>
            <w:tcW w:w="1469" w:type="dxa"/>
            <w:hideMark/>
          </w:tcPr>
          <w:p w:rsidR="00025484" w:rsidRPr="008824BB" w:rsidRDefault="00025484" w:rsidP="00025484">
            <w:pPr>
              <w:jc w:val="center"/>
              <w:rPr>
                <w:color w:val="333333"/>
                <w:lang w:eastAsia="ru-RU"/>
              </w:rPr>
            </w:pPr>
            <w:r>
              <w:rPr>
                <w:i/>
                <w:iCs/>
                <w:color w:val="333333"/>
                <w:lang w:val="en-US" w:eastAsia="ru-RU"/>
              </w:rPr>
              <w:t>Round</w:t>
            </w:r>
            <w:r w:rsidRPr="00B309E7">
              <w:rPr>
                <w:i/>
                <w:iCs/>
                <w:color w:val="333333"/>
                <w:lang w:eastAsia="ru-RU"/>
              </w:rPr>
              <w:t xml:space="preserve"> 2</w:t>
            </w:r>
          </w:p>
        </w:tc>
      </w:tr>
      <w:tr w:rsidR="00025484" w:rsidRPr="008824BB" w:rsidTr="00025484">
        <w:tc>
          <w:tcPr>
            <w:tcW w:w="1419" w:type="dxa"/>
          </w:tcPr>
          <w:p w:rsidR="00025484" w:rsidRPr="00025484" w:rsidRDefault="00025484" w:rsidP="00025484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  <w:r w:rsidR="005C2692">
              <w:rPr>
                <w:b/>
                <w:lang w:val="en-US" w:eastAsia="ru-RU"/>
              </w:rPr>
              <w:t>7</w:t>
            </w:r>
            <w:r>
              <w:rPr>
                <w:b/>
                <w:lang w:val="en-US" w:eastAsia="ru-RU"/>
              </w:rPr>
              <w:t>:</w:t>
            </w:r>
            <w:r w:rsidR="005C2692">
              <w:rPr>
                <w:b/>
                <w:lang w:val="en-US" w:eastAsia="ru-RU"/>
              </w:rPr>
              <w:t>3</w:t>
            </w:r>
            <w:r>
              <w:rPr>
                <w:b/>
                <w:lang w:val="en-US" w:eastAsia="ru-RU"/>
              </w:rPr>
              <w:t>0</w:t>
            </w:r>
          </w:p>
        </w:tc>
        <w:tc>
          <w:tcPr>
            <w:tcW w:w="1469" w:type="dxa"/>
          </w:tcPr>
          <w:p w:rsidR="00025484" w:rsidRPr="00025484" w:rsidRDefault="00025484" w:rsidP="00025484">
            <w:pPr>
              <w:jc w:val="center"/>
              <w:rPr>
                <w:i/>
                <w:iCs/>
                <w:color w:val="333333"/>
                <w:lang w:val="en-US" w:eastAsia="ru-RU"/>
              </w:rPr>
            </w:pPr>
            <w:r>
              <w:rPr>
                <w:i/>
                <w:iCs/>
                <w:color w:val="333333"/>
                <w:lang w:val="en-US" w:eastAsia="ru-RU"/>
              </w:rPr>
              <w:t>Round 3</w:t>
            </w:r>
          </w:p>
        </w:tc>
      </w:tr>
      <w:tr w:rsidR="00025484" w:rsidRPr="008824BB" w:rsidTr="00025484">
        <w:tc>
          <w:tcPr>
            <w:tcW w:w="1419" w:type="dxa"/>
          </w:tcPr>
          <w:p w:rsidR="00025484" w:rsidRPr="00025484" w:rsidRDefault="00025484" w:rsidP="00025484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  <w:r w:rsidR="005C2692">
              <w:rPr>
                <w:b/>
                <w:lang w:val="en-US" w:eastAsia="ru-RU"/>
              </w:rPr>
              <w:t>7</w:t>
            </w:r>
            <w:r>
              <w:rPr>
                <w:b/>
                <w:lang w:val="en-US" w:eastAsia="ru-RU"/>
              </w:rPr>
              <w:t>:</w:t>
            </w:r>
            <w:r w:rsidR="005C2692">
              <w:rPr>
                <w:b/>
                <w:lang w:val="en-US" w:eastAsia="ru-RU"/>
              </w:rPr>
              <w:t>45</w:t>
            </w:r>
          </w:p>
        </w:tc>
        <w:tc>
          <w:tcPr>
            <w:tcW w:w="1469" w:type="dxa"/>
          </w:tcPr>
          <w:p w:rsidR="00025484" w:rsidRPr="00025484" w:rsidRDefault="00025484" w:rsidP="00025484">
            <w:pPr>
              <w:jc w:val="center"/>
              <w:rPr>
                <w:i/>
                <w:iCs/>
                <w:color w:val="333333"/>
                <w:lang w:val="en-US" w:eastAsia="ru-RU"/>
              </w:rPr>
            </w:pPr>
            <w:r>
              <w:rPr>
                <w:i/>
                <w:iCs/>
                <w:color w:val="333333"/>
                <w:lang w:val="en-US" w:eastAsia="ru-RU"/>
              </w:rPr>
              <w:t>Round 4</w:t>
            </w:r>
          </w:p>
        </w:tc>
      </w:tr>
      <w:tr w:rsidR="00025484" w:rsidRPr="008824BB" w:rsidTr="00025484">
        <w:tc>
          <w:tcPr>
            <w:tcW w:w="1419" w:type="dxa"/>
          </w:tcPr>
          <w:p w:rsidR="00025484" w:rsidRPr="00025484" w:rsidRDefault="00025484" w:rsidP="00025484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  <w:r w:rsidR="005C2692">
              <w:rPr>
                <w:b/>
                <w:lang w:val="en-US" w:eastAsia="ru-RU"/>
              </w:rPr>
              <w:t>8</w:t>
            </w:r>
            <w:r>
              <w:rPr>
                <w:b/>
                <w:lang w:val="en-US" w:eastAsia="ru-RU"/>
              </w:rPr>
              <w:t>:00</w:t>
            </w:r>
          </w:p>
        </w:tc>
        <w:tc>
          <w:tcPr>
            <w:tcW w:w="1469" w:type="dxa"/>
          </w:tcPr>
          <w:p w:rsidR="00025484" w:rsidRPr="00025484" w:rsidRDefault="00025484" w:rsidP="00025484">
            <w:pPr>
              <w:jc w:val="center"/>
              <w:rPr>
                <w:i/>
                <w:iCs/>
                <w:color w:val="333333"/>
                <w:lang w:val="en-US" w:eastAsia="ru-RU"/>
              </w:rPr>
            </w:pPr>
            <w:r>
              <w:rPr>
                <w:i/>
                <w:iCs/>
                <w:color w:val="333333"/>
                <w:lang w:val="en-US" w:eastAsia="ru-RU"/>
              </w:rPr>
              <w:t>Round 5</w:t>
            </w:r>
          </w:p>
        </w:tc>
      </w:tr>
      <w:tr w:rsidR="00025484" w:rsidRPr="008824BB" w:rsidTr="00025484">
        <w:tc>
          <w:tcPr>
            <w:tcW w:w="1419" w:type="dxa"/>
          </w:tcPr>
          <w:p w:rsidR="00025484" w:rsidRPr="00025484" w:rsidRDefault="005C2692" w:rsidP="00025484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18</w:t>
            </w:r>
            <w:r w:rsidR="00025484">
              <w:rPr>
                <w:b/>
                <w:lang w:val="en-US" w:eastAsia="ru-RU"/>
              </w:rPr>
              <w:t>:</w:t>
            </w:r>
            <w:r>
              <w:rPr>
                <w:b/>
                <w:lang w:val="en-US" w:eastAsia="ru-RU"/>
              </w:rPr>
              <w:t>15</w:t>
            </w:r>
          </w:p>
        </w:tc>
        <w:tc>
          <w:tcPr>
            <w:tcW w:w="1469" w:type="dxa"/>
          </w:tcPr>
          <w:p w:rsidR="00025484" w:rsidRPr="00025484" w:rsidRDefault="00025484" w:rsidP="00025484">
            <w:pPr>
              <w:jc w:val="center"/>
              <w:rPr>
                <w:i/>
                <w:iCs/>
                <w:color w:val="333333"/>
                <w:lang w:val="en-US" w:eastAsia="ru-RU"/>
              </w:rPr>
            </w:pPr>
            <w:r>
              <w:rPr>
                <w:i/>
                <w:iCs/>
                <w:color w:val="333333"/>
                <w:lang w:val="en-US" w:eastAsia="ru-RU"/>
              </w:rPr>
              <w:t>Round 6</w:t>
            </w:r>
          </w:p>
        </w:tc>
      </w:tr>
      <w:tr w:rsidR="00025484" w:rsidRPr="008824BB" w:rsidTr="00025484">
        <w:tc>
          <w:tcPr>
            <w:tcW w:w="1419" w:type="dxa"/>
          </w:tcPr>
          <w:p w:rsidR="00025484" w:rsidRPr="00025484" w:rsidRDefault="00025484" w:rsidP="00025484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  <w:r w:rsidR="005C2692">
              <w:rPr>
                <w:b/>
                <w:lang w:val="en-US" w:eastAsia="ru-RU"/>
              </w:rPr>
              <w:t>8:30</w:t>
            </w:r>
          </w:p>
        </w:tc>
        <w:tc>
          <w:tcPr>
            <w:tcW w:w="1469" w:type="dxa"/>
          </w:tcPr>
          <w:p w:rsidR="00025484" w:rsidRPr="00025484" w:rsidRDefault="00025484" w:rsidP="00025484">
            <w:pPr>
              <w:jc w:val="center"/>
              <w:rPr>
                <w:i/>
                <w:iCs/>
                <w:color w:val="333333"/>
                <w:lang w:val="en-US" w:eastAsia="ru-RU"/>
              </w:rPr>
            </w:pPr>
            <w:r>
              <w:rPr>
                <w:i/>
                <w:iCs/>
                <w:color w:val="333333"/>
                <w:lang w:val="en-US" w:eastAsia="ru-RU"/>
              </w:rPr>
              <w:t>Round 7</w:t>
            </w:r>
          </w:p>
        </w:tc>
      </w:tr>
      <w:tr w:rsidR="00025484" w:rsidRPr="008824BB" w:rsidTr="00025484">
        <w:tc>
          <w:tcPr>
            <w:tcW w:w="1419" w:type="dxa"/>
          </w:tcPr>
          <w:p w:rsidR="00025484" w:rsidRPr="00025484" w:rsidRDefault="00025484" w:rsidP="00025484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  <w:r w:rsidR="005C2692">
              <w:rPr>
                <w:b/>
                <w:lang w:val="en-US" w:eastAsia="ru-RU"/>
              </w:rPr>
              <w:t>8</w:t>
            </w:r>
            <w:r>
              <w:rPr>
                <w:b/>
                <w:lang w:val="en-US" w:eastAsia="ru-RU"/>
              </w:rPr>
              <w:t>:</w:t>
            </w:r>
            <w:r w:rsidR="005C2692">
              <w:rPr>
                <w:b/>
                <w:lang w:val="en-US" w:eastAsia="ru-RU"/>
              </w:rPr>
              <w:t>45</w:t>
            </w:r>
          </w:p>
        </w:tc>
        <w:tc>
          <w:tcPr>
            <w:tcW w:w="1469" w:type="dxa"/>
          </w:tcPr>
          <w:p w:rsidR="00025484" w:rsidRPr="00025484" w:rsidRDefault="00025484" w:rsidP="00025484">
            <w:pPr>
              <w:jc w:val="center"/>
              <w:rPr>
                <w:i/>
                <w:iCs/>
                <w:color w:val="333333"/>
                <w:lang w:val="en-US" w:eastAsia="ru-RU"/>
              </w:rPr>
            </w:pPr>
            <w:r>
              <w:rPr>
                <w:i/>
                <w:iCs/>
                <w:color w:val="333333"/>
                <w:lang w:val="en-US" w:eastAsia="ru-RU"/>
              </w:rPr>
              <w:t>Round 8</w:t>
            </w:r>
          </w:p>
        </w:tc>
      </w:tr>
      <w:tr w:rsidR="00025484" w:rsidRPr="008824BB" w:rsidTr="00025484">
        <w:tc>
          <w:tcPr>
            <w:tcW w:w="1419" w:type="dxa"/>
          </w:tcPr>
          <w:p w:rsidR="00025484" w:rsidRPr="00025484" w:rsidRDefault="00025484" w:rsidP="00025484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  <w:r w:rsidR="005C2692">
              <w:rPr>
                <w:b/>
                <w:lang w:val="en-US" w:eastAsia="ru-RU"/>
              </w:rPr>
              <w:t>9</w:t>
            </w:r>
            <w:r>
              <w:rPr>
                <w:b/>
                <w:lang w:val="en-US" w:eastAsia="ru-RU"/>
              </w:rPr>
              <w:t>:00</w:t>
            </w:r>
          </w:p>
        </w:tc>
        <w:tc>
          <w:tcPr>
            <w:tcW w:w="1469" w:type="dxa"/>
          </w:tcPr>
          <w:p w:rsidR="00025484" w:rsidRPr="00025484" w:rsidRDefault="00025484" w:rsidP="00025484">
            <w:pPr>
              <w:jc w:val="center"/>
              <w:rPr>
                <w:i/>
                <w:iCs/>
                <w:color w:val="333333"/>
                <w:lang w:val="en-US" w:eastAsia="ru-RU"/>
              </w:rPr>
            </w:pPr>
            <w:r>
              <w:rPr>
                <w:i/>
                <w:iCs/>
                <w:color w:val="333333"/>
                <w:lang w:val="en-US" w:eastAsia="ru-RU"/>
              </w:rPr>
              <w:t>Round 9</w:t>
            </w:r>
          </w:p>
        </w:tc>
      </w:tr>
      <w:tr w:rsidR="005C2692" w:rsidRPr="008824BB" w:rsidTr="00025484">
        <w:tc>
          <w:tcPr>
            <w:tcW w:w="1419" w:type="dxa"/>
          </w:tcPr>
          <w:p w:rsidR="005C2692" w:rsidRDefault="005C2692" w:rsidP="00025484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19:15</w:t>
            </w:r>
          </w:p>
        </w:tc>
        <w:tc>
          <w:tcPr>
            <w:tcW w:w="1469" w:type="dxa"/>
          </w:tcPr>
          <w:p w:rsidR="005C2692" w:rsidRDefault="005C2692" w:rsidP="00025484">
            <w:pPr>
              <w:jc w:val="center"/>
              <w:rPr>
                <w:i/>
                <w:iCs/>
                <w:color w:val="333333"/>
                <w:lang w:val="en-US" w:eastAsia="ru-RU"/>
              </w:rPr>
            </w:pPr>
            <w:r>
              <w:rPr>
                <w:i/>
                <w:iCs/>
                <w:color w:val="333333"/>
                <w:lang w:val="en-US" w:eastAsia="ru-RU"/>
              </w:rPr>
              <w:t>Round 10</w:t>
            </w:r>
          </w:p>
        </w:tc>
      </w:tr>
      <w:tr w:rsidR="005C2692" w:rsidRPr="008824BB" w:rsidTr="00025484">
        <w:tc>
          <w:tcPr>
            <w:tcW w:w="1419" w:type="dxa"/>
          </w:tcPr>
          <w:p w:rsidR="005C2692" w:rsidRDefault="005C2692" w:rsidP="00025484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19:30</w:t>
            </w:r>
          </w:p>
        </w:tc>
        <w:tc>
          <w:tcPr>
            <w:tcW w:w="1469" w:type="dxa"/>
          </w:tcPr>
          <w:p w:rsidR="005C2692" w:rsidRDefault="005C2692" w:rsidP="00025484">
            <w:pPr>
              <w:jc w:val="center"/>
              <w:rPr>
                <w:i/>
                <w:iCs/>
                <w:color w:val="333333"/>
                <w:lang w:val="en-US" w:eastAsia="ru-RU"/>
              </w:rPr>
            </w:pPr>
            <w:r>
              <w:rPr>
                <w:i/>
                <w:iCs/>
                <w:color w:val="333333"/>
                <w:lang w:val="en-US" w:eastAsia="ru-RU"/>
              </w:rPr>
              <w:t>Round 11</w:t>
            </w:r>
          </w:p>
        </w:tc>
      </w:tr>
    </w:tbl>
    <w:p w:rsidR="00025484" w:rsidRDefault="00025484" w:rsidP="00FA224D">
      <w:pPr>
        <w:spacing w:after="0"/>
        <w:rPr>
          <w:sz w:val="24"/>
          <w:szCs w:val="24"/>
          <w:lang w:val="en-US"/>
        </w:rPr>
      </w:pPr>
    </w:p>
    <w:p w:rsidR="00B309E7" w:rsidRPr="00025484" w:rsidRDefault="00B309E7" w:rsidP="00FA224D">
      <w:pPr>
        <w:spacing w:after="0"/>
        <w:rPr>
          <w:sz w:val="24"/>
          <w:szCs w:val="24"/>
          <w:lang w:val="en-US"/>
        </w:rPr>
      </w:pPr>
      <w:r w:rsidRPr="00B309E7">
        <w:rPr>
          <w:sz w:val="24"/>
          <w:szCs w:val="24"/>
          <w:lang w:val="en-US"/>
        </w:rPr>
        <w:t xml:space="preserve">The tournament will be held in </w:t>
      </w:r>
      <w:r w:rsidR="005C2692">
        <w:rPr>
          <w:sz w:val="24"/>
          <w:szCs w:val="24"/>
          <w:lang w:val="en-US"/>
        </w:rPr>
        <w:t>11</w:t>
      </w:r>
      <w:r w:rsidRPr="00B309E7">
        <w:rPr>
          <w:sz w:val="24"/>
          <w:szCs w:val="24"/>
          <w:lang w:val="en-US"/>
        </w:rPr>
        <w:t xml:space="preserve"> rounds. The start of each round is according to the schedule.</w:t>
      </w:r>
    </w:p>
    <w:p w:rsidR="00B309E7" w:rsidRPr="00B309E7" w:rsidRDefault="00B309E7" w:rsidP="00B309E7">
      <w:pPr>
        <w:spacing w:after="0"/>
        <w:rPr>
          <w:sz w:val="24"/>
          <w:szCs w:val="24"/>
          <w:lang w:val="en-US"/>
        </w:rPr>
      </w:pPr>
      <w:r w:rsidRPr="00B309E7">
        <w:rPr>
          <w:sz w:val="24"/>
          <w:szCs w:val="24"/>
          <w:lang w:val="en-US"/>
        </w:rPr>
        <w:lastRenderedPageBreak/>
        <w:t>5.4</w:t>
      </w:r>
      <w:r w:rsidR="00F95247" w:rsidRPr="00F95247">
        <w:rPr>
          <w:sz w:val="24"/>
          <w:szCs w:val="24"/>
          <w:lang w:val="en-US"/>
        </w:rPr>
        <w:t>.</w:t>
      </w:r>
      <w:r w:rsidRPr="00B309E7">
        <w:rPr>
          <w:sz w:val="24"/>
          <w:szCs w:val="24"/>
          <w:lang w:val="en-US"/>
        </w:rPr>
        <w:t xml:space="preserve"> Opening ceremony will be held on January </w:t>
      </w:r>
      <w:r w:rsidR="005C2692">
        <w:rPr>
          <w:sz w:val="24"/>
          <w:szCs w:val="24"/>
          <w:lang w:val="en-US"/>
        </w:rPr>
        <w:t>8</w:t>
      </w:r>
      <w:r w:rsidR="00025484">
        <w:rPr>
          <w:sz w:val="24"/>
          <w:szCs w:val="24"/>
          <w:lang w:val="en-US"/>
        </w:rPr>
        <w:t>th</w:t>
      </w:r>
      <w:r w:rsidRPr="00B309E7">
        <w:rPr>
          <w:sz w:val="24"/>
          <w:szCs w:val="24"/>
          <w:lang w:val="en-US"/>
        </w:rPr>
        <w:t xml:space="preserve"> at </w:t>
      </w:r>
      <w:r w:rsidR="005C2692">
        <w:rPr>
          <w:sz w:val="24"/>
          <w:szCs w:val="24"/>
          <w:lang w:val="en-US"/>
        </w:rPr>
        <w:t>17</w:t>
      </w:r>
      <w:r w:rsidRPr="00B309E7">
        <w:rPr>
          <w:sz w:val="24"/>
          <w:szCs w:val="24"/>
          <w:lang w:val="en-US"/>
        </w:rPr>
        <w:t xml:space="preserve">:00. </w:t>
      </w:r>
    </w:p>
    <w:p w:rsidR="00B309E7" w:rsidRPr="00B309E7" w:rsidRDefault="00B309E7" w:rsidP="00B309E7">
      <w:pPr>
        <w:spacing w:after="0"/>
        <w:rPr>
          <w:sz w:val="24"/>
          <w:szCs w:val="24"/>
          <w:lang w:val="en-US"/>
        </w:rPr>
      </w:pPr>
      <w:r w:rsidRPr="00B309E7">
        <w:rPr>
          <w:sz w:val="24"/>
          <w:szCs w:val="24"/>
          <w:lang w:val="en-US"/>
        </w:rPr>
        <w:t>5.5</w:t>
      </w:r>
      <w:r w:rsidR="00F95247" w:rsidRPr="00F95247">
        <w:rPr>
          <w:sz w:val="24"/>
          <w:szCs w:val="24"/>
          <w:lang w:val="en-US"/>
        </w:rPr>
        <w:t>.</w:t>
      </w:r>
      <w:r w:rsidRPr="00B309E7">
        <w:rPr>
          <w:sz w:val="24"/>
          <w:szCs w:val="24"/>
          <w:lang w:val="en-US"/>
        </w:rPr>
        <w:t xml:space="preserve"> Closing ceremony will be held on January </w:t>
      </w:r>
      <w:r w:rsidR="005C2692">
        <w:rPr>
          <w:sz w:val="24"/>
          <w:szCs w:val="24"/>
          <w:lang w:val="en-US"/>
        </w:rPr>
        <w:t>8</w:t>
      </w:r>
      <w:r w:rsidRPr="00B309E7">
        <w:rPr>
          <w:sz w:val="24"/>
          <w:szCs w:val="24"/>
          <w:lang w:val="en-US"/>
        </w:rPr>
        <w:t xml:space="preserve">th at </w:t>
      </w:r>
      <w:r w:rsidR="005C2692">
        <w:rPr>
          <w:sz w:val="24"/>
          <w:szCs w:val="24"/>
          <w:lang w:val="en-US"/>
        </w:rPr>
        <w:t>21</w:t>
      </w:r>
      <w:r w:rsidRPr="00B309E7">
        <w:rPr>
          <w:sz w:val="24"/>
          <w:szCs w:val="24"/>
          <w:lang w:val="en-US"/>
        </w:rPr>
        <w:t>:00.</w:t>
      </w:r>
    </w:p>
    <w:p w:rsidR="00B309E7" w:rsidRPr="00B309E7" w:rsidRDefault="00B309E7" w:rsidP="00B309E7">
      <w:pPr>
        <w:spacing w:after="0"/>
        <w:rPr>
          <w:sz w:val="24"/>
          <w:szCs w:val="24"/>
          <w:lang w:val="en-US"/>
        </w:rPr>
      </w:pPr>
      <w:r w:rsidRPr="00B309E7">
        <w:rPr>
          <w:sz w:val="24"/>
          <w:szCs w:val="24"/>
          <w:lang w:val="en-US"/>
        </w:rPr>
        <w:t>5.6</w:t>
      </w:r>
      <w:r w:rsidR="00F95247" w:rsidRPr="00F95247">
        <w:rPr>
          <w:sz w:val="24"/>
          <w:szCs w:val="24"/>
          <w:lang w:val="en-US"/>
        </w:rPr>
        <w:t>.</w:t>
      </w:r>
      <w:r w:rsidRPr="00B309E7">
        <w:rPr>
          <w:sz w:val="24"/>
          <w:szCs w:val="24"/>
          <w:lang w:val="en-US"/>
        </w:rPr>
        <w:t xml:space="preserve"> The Swiss Manager program is used for the paring. The results are posted on </w:t>
      </w:r>
    </w:p>
    <w:p w:rsidR="00B309E7" w:rsidRPr="00B309E7" w:rsidRDefault="00BE1278" w:rsidP="00B309E7">
      <w:pPr>
        <w:spacing w:after="0"/>
        <w:rPr>
          <w:sz w:val="24"/>
          <w:szCs w:val="24"/>
          <w:lang w:val="en-US"/>
        </w:rPr>
      </w:pPr>
      <w:hyperlink r:id="rId15" w:history="1">
        <w:r w:rsidR="00B309E7" w:rsidRPr="00B309E7">
          <w:rPr>
            <w:rStyle w:val="a5"/>
            <w:sz w:val="24"/>
            <w:szCs w:val="24"/>
            <w:lang w:val="en-US"/>
          </w:rPr>
          <w:t>http://chess-results.com/</w:t>
        </w:r>
      </w:hyperlink>
      <w:r w:rsidR="00B309E7" w:rsidRPr="00B309E7">
        <w:rPr>
          <w:sz w:val="24"/>
          <w:szCs w:val="24"/>
          <w:lang w:val="en-US"/>
        </w:rPr>
        <w:tab/>
      </w:r>
    </w:p>
    <w:p w:rsidR="00B309E7" w:rsidRPr="00F95247" w:rsidRDefault="00B309E7" w:rsidP="00B309E7">
      <w:pPr>
        <w:spacing w:after="0"/>
        <w:rPr>
          <w:sz w:val="24"/>
          <w:szCs w:val="24"/>
          <w:lang w:val="en-US"/>
        </w:rPr>
      </w:pPr>
      <w:r w:rsidRPr="00B309E7">
        <w:rPr>
          <w:sz w:val="24"/>
          <w:szCs w:val="24"/>
          <w:lang w:val="en-US"/>
        </w:rPr>
        <w:t>5.7</w:t>
      </w:r>
      <w:r w:rsidR="00F95247" w:rsidRPr="00A55D47">
        <w:rPr>
          <w:sz w:val="24"/>
          <w:szCs w:val="24"/>
          <w:lang w:val="en-US"/>
        </w:rPr>
        <w:t>.</w:t>
      </w:r>
      <w:r w:rsidRPr="00B309E7">
        <w:rPr>
          <w:sz w:val="24"/>
          <w:szCs w:val="24"/>
          <w:lang w:val="en-US"/>
        </w:rPr>
        <w:t xml:space="preserve"> Time control is </w:t>
      </w:r>
      <w:r w:rsidR="005C2692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’+</w:t>
      </w:r>
      <w:r w:rsidR="005C2692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”</w:t>
      </w:r>
      <w:r w:rsidRPr="00F95247">
        <w:rPr>
          <w:sz w:val="24"/>
          <w:szCs w:val="24"/>
          <w:lang w:val="en-US"/>
        </w:rPr>
        <w:t>.</w:t>
      </w:r>
    </w:p>
    <w:p w:rsidR="00B309E7" w:rsidRPr="00B309E7" w:rsidRDefault="00B309E7" w:rsidP="00B309E7">
      <w:pPr>
        <w:spacing w:after="0"/>
        <w:rPr>
          <w:sz w:val="24"/>
          <w:szCs w:val="24"/>
          <w:lang w:val="en-US"/>
        </w:rPr>
      </w:pPr>
      <w:r w:rsidRPr="00B309E7">
        <w:rPr>
          <w:sz w:val="24"/>
          <w:szCs w:val="24"/>
          <w:lang w:val="en-US"/>
        </w:rPr>
        <w:t>5.8</w:t>
      </w:r>
      <w:r w:rsidR="00F95247" w:rsidRPr="00F95247">
        <w:rPr>
          <w:sz w:val="24"/>
          <w:szCs w:val="24"/>
          <w:lang w:val="en-US"/>
        </w:rPr>
        <w:t>.</w:t>
      </w:r>
      <w:r w:rsidRPr="00B309E7">
        <w:rPr>
          <w:sz w:val="24"/>
          <w:szCs w:val="24"/>
          <w:lang w:val="en-US"/>
        </w:rPr>
        <w:t xml:space="preserve"> Competition is held according to the FIDE Chess Rules.</w:t>
      </w:r>
    </w:p>
    <w:p w:rsidR="00B309E7" w:rsidRPr="00B309E7" w:rsidRDefault="00B309E7" w:rsidP="00B309E7">
      <w:pPr>
        <w:spacing w:after="0"/>
        <w:rPr>
          <w:sz w:val="24"/>
          <w:szCs w:val="24"/>
          <w:lang w:val="en-US"/>
        </w:rPr>
      </w:pPr>
      <w:r w:rsidRPr="00B309E7">
        <w:rPr>
          <w:sz w:val="24"/>
          <w:szCs w:val="24"/>
          <w:lang w:val="en-US"/>
        </w:rPr>
        <w:t>5.9</w:t>
      </w:r>
      <w:r w:rsidR="00F95247" w:rsidRPr="00F95247">
        <w:rPr>
          <w:sz w:val="24"/>
          <w:szCs w:val="24"/>
          <w:lang w:val="en-US"/>
        </w:rPr>
        <w:t>.</w:t>
      </w:r>
      <w:r w:rsidRPr="00B309E7">
        <w:rPr>
          <w:sz w:val="24"/>
          <w:szCs w:val="24"/>
          <w:lang w:val="en-US"/>
        </w:rPr>
        <w:t xml:space="preserve"> Tournament will be held with FIDE ratings calculations. </w:t>
      </w:r>
    </w:p>
    <w:p w:rsidR="00B309E7" w:rsidRPr="00F95247" w:rsidRDefault="00C05729" w:rsidP="00C05729">
      <w:pPr>
        <w:spacing w:after="0"/>
        <w:rPr>
          <w:sz w:val="24"/>
          <w:szCs w:val="24"/>
          <w:lang w:val="en-US"/>
        </w:rPr>
      </w:pPr>
      <w:r w:rsidRPr="00C05729">
        <w:rPr>
          <w:sz w:val="24"/>
          <w:szCs w:val="24"/>
          <w:lang w:val="en-US"/>
        </w:rPr>
        <w:t>5.1</w:t>
      </w:r>
      <w:r w:rsidR="003F054A">
        <w:rPr>
          <w:sz w:val="24"/>
          <w:szCs w:val="24"/>
          <w:lang w:val="en-US"/>
        </w:rPr>
        <w:t>0</w:t>
      </w:r>
      <w:r w:rsidR="00F95247" w:rsidRPr="00F95247">
        <w:rPr>
          <w:sz w:val="24"/>
          <w:szCs w:val="24"/>
          <w:lang w:val="en-US"/>
        </w:rPr>
        <w:t>.</w:t>
      </w:r>
      <w:r w:rsidRPr="00C05729">
        <w:rPr>
          <w:sz w:val="24"/>
          <w:szCs w:val="24"/>
          <w:lang w:val="en-US"/>
        </w:rPr>
        <w:t xml:space="preserve"> Participants are </w:t>
      </w:r>
      <w:r w:rsidR="005C2692">
        <w:rPr>
          <w:sz w:val="24"/>
          <w:szCs w:val="24"/>
          <w:lang w:val="en-US"/>
        </w:rPr>
        <w:t xml:space="preserve">not </w:t>
      </w:r>
      <w:r w:rsidRPr="00C05729">
        <w:rPr>
          <w:sz w:val="24"/>
          <w:szCs w:val="24"/>
          <w:lang w:val="en-US"/>
        </w:rPr>
        <w:t>allowed to be late on the game</w:t>
      </w:r>
      <w:r w:rsidR="005C2692">
        <w:rPr>
          <w:sz w:val="24"/>
          <w:szCs w:val="24"/>
          <w:lang w:val="en-US"/>
        </w:rPr>
        <w:t>.</w:t>
      </w:r>
    </w:p>
    <w:p w:rsidR="00C05729" w:rsidRPr="00EF48C5" w:rsidRDefault="00C05729" w:rsidP="00EF48C5">
      <w:pPr>
        <w:spacing w:after="0"/>
        <w:rPr>
          <w:lang w:val="en-US"/>
        </w:rPr>
      </w:pPr>
      <w:r w:rsidRPr="00C05729">
        <w:rPr>
          <w:sz w:val="24"/>
          <w:szCs w:val="24"/>
          <w:lang w:val="en-US"/>
        </w:rPr>
        <w:t>5.1</w:t>
      </w:r>
      <w:r w:rsidR="003F054A">
        <w:rPr>
          <w:sz w:val="24"/>
          <w:szCs w:val="24"/>
          <w:lang w:val="en-US"/>
        </w:rPr>
        <w:t>1</w:t>
      </w:r>
      <w:r w:rsidRPr="00C05729">
        <w:rPr>
          <w:sz w:val="24"/>
          <w:szCs w:val="24"/>
          <w:lang w:val="en-US"/>
        </w:rPr>
        <w:t xml:space="preserve">. Official site of the tournament: </w:t>
      </w:r>
      <w:hyperlink r:id="rId16" w:history="1">
        <w:r w:rsidR="00EF48C5" w:rsidRPr="00EF48C5">
          <w:rPr>
            <w:rStyle w:val="a5"/>
            <w:sz w:val="24"/>
            <w:szCs w:val="24"/>
            <w:lang w:val="en-US"/>
          </w:rPr>
          <w:t>egypt-chess.com</w:t>
        </w:r>
      </w:hyperlink>
    </w:p>
    <w:p w:rsidR="00C05729" w:rsidRPr="00F95247" w:rsidRDefault="00C05729" w:rsidP="00C05729">
      <w:pPr>
        <w:tabs>
          <w:tab w:val="left" w:pos="709"/>
        </w:tabs>
        <w:spacing w:after="0"/>
        <w:rPr>
          <w:sz w:val="24"/>
          <w:szCs w:val="24"/>
          <w:lang w:val="en-US"/>
        </w:rPr>
      </w:pPr>
    </w:p>
    <w:p w:rsidR="00321CE6" w:rsidRPr="00F95247" w:rsidRDefault="00321CE6" w:rsidP="00321CE6">
      <w:pPr>
        <w:tabs>
          <w:tab w:val="left" w:pos="709"/>
        </w:tabs>
        <w:spacing w:after="0"/>
        <w:rPr>
          <w:b/>
          <w:sz w:val="24"/>
          <w:szCs w:val="24"/>
          <w:lang w:val="en-US"/>
        </w:rPr>
      </w:pPr>
      <w:r w:rsidRPr="00321CE6">
        <w:rPr>
          <w:b/>
          <w:sz w:val="24"/>
          <w:szCs w:val="24"/>
          <w:lang w:val="en-US"/>
        </w:rPr>
        <w:t xml:space="preserve">6. Evaluation of the results </w:t>
      </w:r>
      <w:r w:rsidRPr="00321CE6">
        <w:rPr>
          <w:b/>
          <w:sz w:val="24"/>
          <w:szCs w:val="24"/>
          <w:lang w:val="en-US"/>
        </w:rPr>
        <w:tab/>
      </w:r>
    </w:p>
    <w:p w:rsidR="00321CE6" w:rsidRPr="00321CE6" w:rsidRDefault="00321CE6" w:rsidP="00321CE6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321CE6">
        <w:rPr>
          <w:sz w:val="24"/>
          <w:szCs w:val="24"/>
          <w:lang w:val="en-US"/>
        </w:rPr>
        <w:t>6.1</w:t>
      </w:r>
      <w:r w:rsidR="00F95247" w:rsidRPr="00F95247">
        <w:rPr>
          <w:sz w:val="24"/>
          <w:szCs w:val="24"/>
          <w:lang w:val="en-US"/>
        </w:rPr>
        <w:t>.</w:t>
      </w:r>
      <w:r w:rsidRPr="00321CE6">
        <w:rPr>
          <w:sz w:val="24"/>
          <w:szCs w:val="24"/>
          <w:lang w:val="en-US"/>
        </w:rPr>
        <w:t xml:space="preserve"> Places are determined by the amount of points scored and in case of equality - by additional indicators:</w:t>
      </w:r>
    </w:p>
    <w:p w:rsidR="00321CE6" w:rsidRPr="00321CE6" w:rsidRDefault="00321CE6" w:rsidP="00321CE6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321CE6">
        <w:rPr>
          <w:sz w:val="24"/>
          <w:szCs w:val="24"/>
          <w:lang w:val="en-US"/>
        </w:rPr>
        <w:t xml:space="preserve">a) Buchholz Tie-Break </w:t>
      </w:r>
    </w:p>
    <w:p w:rsidR="00321CE6" w:rsidRPr="00321CE6" w:rsidRDefault="00321CE6" w:rsidP="00321CE6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321CE6">
        <w:rPr>
          <w:sz w:val="24"/>
          <w:szCs w:val="24"/>
          <w:lang w:val="en-US"/>
        </w:rPr>
        <w:t>b) Truncated Buchholz Tie-Break</w:t>
      </w:r>
    </w:p>
    <w:p w:rsidR="00321CE6" w:rsidRPr="00321CE6" w:rsidRDefault="00321CE6" w:rsidP="00321CE6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321CE6">
        <w:rPr>
          <w:sz w:val="24"/>
          <w:szCs w:val="24"/>
          <w:lang w:val="en-US"/>
        </w:rPr>
        <w:t>c) Number of victories</w:t>
      </w:r>
    </w:p>
    <w:p w:rsidR="00321CE6" w:rsidRPr="00321CE6" w:rsidRDefault="00321CE6" w:rsidP="00321CE6">
      <w:pPr>
        <w:tabs>
          <w:tab w:val="left" w:pos="709"/>
        </w:tabs>
        <w:spacing w:after="0"/>
        <w:rPr>
          <w:sz w:val="24"/>
          <w:szCs w:val="24"/>
          <w:lang w:val="en-US"/>
        </w:rPr>
      </w:pPr>
    </w:p>
    <w:p w:rsidR="00321CE6" w:rsidRPr="00321CE6" w:rsidRDefault="00321CE6" w:rsidP="00321CE6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321CE6">
        <w:rPr>
          <w:sz w:val="24"/>
          <w:szCs w:val="24"/>
          <w:lang w:val="en-US"/>
        </w:rPr>
        <w:t>In case of equality of all indicators for 2 participants, the prize place is determined by the decisive blitz game "Armageddon".</w:t>
      </w:r>
    </w:p>
    <w:p w:rsidR="00321CE6" w:rsidRPr="00025484" w:rsidRDefault="00321CE6" w:rsidP="00321CE6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321CE6">
        <w:rPr>
          <w:sz w:val="24"/>
          <w:szCs w:val="24"/>
          <w:lang w:val="en-US"/>
        </w:rPr>
        <w:t>The draw will determine the choice of chess pieces.</w:t>
      </w:r>
    </w:p>
    <w:p w:rsidR="00321CE6" w:rsidRPr="00025484" w:rsidRDefault="00321CE6" w:rsidP="00321CE6">
      <w:pPr>
        <w:tabs>
          <w:tab w:val="left" w:pos="709"/>
        </w:tabs>
        <w:spacing w:after="0"/>
        <w:rPr>
          <w:sz w:val="24"/>
          <w:szCs w:val="24"/>
          <w:lang w:val="en-US"/>
        </w:rPr>
      </w:pPr>
    </w:p>
    <w:p w:rsidR="00321CE6" w:rsidRPr="00F95247" w:rsidRDefault="00321CE6" w:rsidP="00321CE6">
      <w:pPr>
        <w:tabs>
          <w:tab w:val="left" w:pos="709"/>
        </w:tabs>
        <w:spacing w:after="0"/>
        <w:rPr>
          <w:b/>
          <w:sz w:val="24"/>
          <w:szCs w:val="24"/>
          <w:lang w:val="en-US"/>
        </w:rPr>
      </w:pPr>
      <w:r w:rsidRPr="00321CE6">
        <w:rPr>
          <w:b/>
          <w:sz w:val="24"/>
          <w:szCs w:val="24"/>
          <w:lang w:val="en-US"/>
        </w:rPr>
        <w:t>7. Awards</w:t>
      </w:r>
    </w:p>
    <w:p w:rsidR="00321CE6" w:rsidRPr="00321CE6" w:rsidRDefault="00321CE6" w:rsidP="00321CE6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321CE6">
        <w:rPr>
          <w:sz w:val="24"/>
          <w:szCs w:val="24"/>
          <w:lang w:val="en-US"/>
        </w:rPr>
        <w:t>7.1</w:t>
      </w:r>
      <w:r w:rsidR="00F95247" w:rsidRPr="00F95247">
        <w:rPr>
          <w:sz w:val="24"/>
          <w:szCs w:val="24"/>
          <w:lang w:val="en-US"/>
        </w:rPr>
        <w:t>.</w:t>
      </w:r>
      <w:r w:rsidRPr="00321CE6">
        <w:rPr>
          <w:sz w:val="24"/>
          <w:szCs w:val="24"/>
          <w:lang w:val="en-US"/>
        </w:rPr>
        <w:t xml:space="preserve"> The award ceremony is held at the venue of the tournament upon its completion.</w:t>
      </w:r>
    </w:p>
    <w:p w:rsidR="00321CE6" w:rsidRPr="00321CE6" w:rsidRDefault="00321CE6" w:rsidP="00321CE6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321CE6">
        <w:rPr>
          <w:sz w:val="24"/>
          <w:szCs w:val="24"/>
          <w:lang w:val="en-US"/>
        </w:rPr>
        <w:t>7.2</w:t>
      </w:r>
      <w:r w:rsidR="00F95247" w:rsidRPr="00F95247">
        <w:rPr>
          <w:sz w:val="24"/>
          <w:szCs w:val="24"/>
          <w:lang w:val="en-US"/>
        </w:rPr>
        <w:t>.</w:t>
      </w:r>
      <w:r w:rsidRPr="00321CE6">
        <w:rPr>
          <w:sz w:val="24"/>
          <w:szCs w:val="24"/>
          <w:lang w:val="en-US"/>
        </w:rPr>
        <w:t xml:space="preserve"> Participants who take 1 - 3 places are awarded with cups, medals and diplomas.</w:t>
      </w:r>
    </w:p>
    <w:p w:rsidR="00321CE6" w:rsidRPr="00321CE6" w:rsidRDefault="00321CE6" w:rsidP="00321CE6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321CE6">
        <w:rPr>
          <w:sz w:val="24"/>
          <w:szCs w:val="24"/>
          <w:lang w:val="en-US"/>
        </w:rPr>
        <w:t>7.3</w:t>
      </w:r>
      <w:r w:rsidR="00F95247" w:rsidRPr="00F95247">
        <w:rPr>
          <w:sz w:val="24"/>
          <w:szCs w:val="24"/>
          <w:lang w:val="en-US"/>
        </w:rPr>
        <w:t>.</w:t>
      </w:r>
      <w:r w:rsidRPr="00321CE6">
        <w:rPr>
          <w:sz w:val="24"/>
          <w:szCs w:val="24"/>
          <w:lang w:val="en-US"/>
        </w:rPr>
        <w:t xml:space="preserve"> The best girl is awarded with a cup, a medal, a diploma if the total number of girls in the tournament is more than 5 persons.</w:t>
      </w:r>
    </w:p>
    <w:p w:rsidR="00321CE6" w:rsidRPr="00321CE6" w:rsidRDefault="00321CE6" w:rsidP="00321CE6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321CE6">
        <w:rPr>
          <w:sz w:val="24"/>
          <w:szCs w:val="24"/>
          <w:lang w:val="en-US"/>
        </w:rPr>
        <w:t>7.4</w:t>
      </w:r>
      <w:r w:rsidR="00F95247" w:rsidRPr="00F95247">
        <w:rPr>
          <w:sz w:val="24"/>
          <w:szCs w:val="24"/>
          <w:lang w:val="en-US"/>
        </w:rPr>
        <w:t>.</w:t>
      </w:r>
      <w:r w:rsidRPr="00321CE6">
        <w:rPr>
          <w:sz w:val="24"/>
          <w:szCs w:val="24"/>
          <w:lang w:val="en-US"/>
        </w:rPr>
        <w:t xml:space="preserve"> Participants from Egypt who show the best 3 results among their compatriots are awarded with cups, medals and diplomas, if the total number of Egyptian participants in the tournament is more than 10 persons.</w:t>
      </w:r>
    </w:p>
    <w:p w:rsidR="00321CE6" w:rsidRPr="00321CE6" w:rsidRDefault="00321CE6" w:rsidP="00321CE6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321CE6">
        <w:rPr>
          <w:sz w:val="24"/>
          <w:szCs w:val="24"/>
          <w:lang w:val="en-US"/>
        </w:rPr>
        <w:t>The best girl from Egypt is awarded with a cup, a medal, a diploma if the total number of girls from Egypt in the tournament is more than 5 people.</w:t>
      </w:r>
    </w:p>
    <w:p w:rsidR="00321CE6" w:rsidRPr="00F95247" w:rsidRDefault="00321CE6" w:rsidP="00321CE6">
      <w:pPr>
        <w:tabs>
          <w:tab w:val="left" w:pos="709"/>
        </w:tabs>
        <w:spacing w:after="0"/>
        <w:rPr>
          <w:sz w:val="24"/>
          <w:szCs w:val="24"/>
          <w:lang w:val="en-US"/>
        </w:rPr>
      </w:pPr>
    </w:p>
    <w:p w:rsidR="00321CE6" w:rsidRPr="00F95247" w:rsidRDefault="00321CE6" w:rsidP="00321CE6">
      <w:pPr>
        <w:tabs>
          <w:tab w:val="left" w:pos="709"/>
        </w:tabs>
        <w:spacing w:after="0"/>
        <w:rPr>
          <w:b/>
          <w:sz w:val="24"/>
          <w:szCs w:val="24"/>
          <w:lang w:val="en-US"/>
        </w:rPr>
      </w:pPr>
      <w:r w:rsidRPr="00321CE6">
        <w:rPr>
          <w:b/>
          <w:sz w:val="24"/>
          <w:szCs w:val="24"/>
          <w:lang w:val="en-US"/>
        </w:rPr>
        <w:t>8. Financing</w:t>
      </w:r>
    </w:p>
    <w:p w:rsidR="00321CE6" w:rsidRDefault="00321CE6" w:rsidP="003F054A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321CE6">
        <w:rPr>
          <w:sz w:val="24"/>
          <w:szCs w:val="24"/>
          <w:lang w:val="en-US"/>
        </w:rPr>
        <w:t>8.1</w:t>
      </w:r>
      <w:r w:rsidR="00F95247" w:rsidRPr="00F95247">
        <w:rPr>
          <w:sz w:val="24"/>
          <w:szCs w:val="24"/>
          <w:lang w:val="en-US"/>
        </w:rPr>
        <w:t>.</w:t>
      </w:r>
      <w:r w:rsidRPr="00321CE6">
        <w:rPr>
          <w:sz w:val="24"/>
          <w:szCs w:val="24"/>
          <w:lang w:val="en-US"/>
        </w:rPr>
        <w:t xml:space="preserve"> </w:t>
      </w:r>
      <w:r w:rsidR="003F054A">
        <w:rPr>
          <w:sz w:val="24"/>
          <w:szCs w:val="24"/>
          <w:lang w:val="en-US"/>
        </w:rPr>
        <w:t>The tournament fee is 20 USD</w:t>
      </w:r>
    </w:p>
    <w:p w:rsidR="003F054A" w:rsidRPr="00321CE6" w:rsidRDefault="003F054A" w:rsidP="003F054A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8.2. The fees are paid on site during the registration</w:t>
      </w:r>
    </w:p>
    <w:p w:rsidR="00321CE6" w:rsidRPr="00321CE6" w:rsidRDefault="00321CE6" w:rsidP="00321CE6">
      <w:pPr>
        <w:tabs>
          <w:tab w:val="left" w:pos="709"/>
        </w:tabs>
        <w:spacing w:after="0"/>
        <w:rPr>
          <w:sz w:val="24"/>
          <w:szCs w:val="24"/>
          <w:lang w:val="en-US"/>
        </w:rPr>
      </w:pPr>
    </w:p>
    <w:p w:rsidR="00F95247" w:rsidRPr="00F95247" w:rsidRDefault="003F054A" w:rsidP="00F95247">
      <w:pPr>
        <w:tabs>
          <w:tab w:val="left" w:pos="709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9</w:t>
      </w:r>
      <w:r w:rsidR="00F95247" w:rsidRPr="00F95247">
        <w:rPr>
          <w:b/>
          <w:sz w:val="24"/>
          <w:szCs w:val="24"/>
          <w:lang w:val="en-US"/>
        </w:rPr>
        <w:t>. Safety of the participants and accompanying guests</w:t>
      </w:r>
    </w:p>
    <w:p w:rsidR="005C2692" w:rsidRDefault="00BE1278" w:rsidP="00F95247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BE1278">
        <w:rPr>
          <w:sz w:val="24"/>
          <w:szCs w:val="24"/>
          <w:lang w:val="en-US"/>
        </w:rPr>
        <w:t>9</w:t>
      </w:r>
      <w:r w:rsidR="00F95247" w:rsidRPr="00F95247">
        <w:rPr>
          <w:sz w:val="24"/>
          <w:szCs w:val="24"/>
          <w:lang w:val="en-US"/>
        </w:rPr>
        <w:t xml:space="preserve">.1. The tournament director and the “YS” chess school owner Mr. </w:t>
      </w:r>
      <w:proofErr w:type="spellStart"/>
      <w:r w:rsidR="00F95247" w:rsidRPr="00F95247">
        <w:rPr>
          <w:sz w:val="24"/>
          <w:szCs w:val="24"/>
          <w:lang w:val="en-US"/>
        </w:rPr>
        <w:t>Yuriy</w:t>
      </w:r>
      <w:proofErr w:type="spellEnd"/>
      <w:r w:rsidR="00F95247" w:rsidRPr="00F95247">
        <w:rPr>
          <w:sz w:val="24"/>
          <w:szCs w:val="24"/>
          <w:lang w:val="en-US"/>
        </w:rPr>
        <w:t xml:space="preserve"> </w:t>
      </w:r>
      <w:proofErr w:type="spellStart"/>
      <w:r w:rsidR="00F95247" w:rsidRPr="00F95247">
        <w:rPr>
          <w:sz w:val="24"/>
          <w:szCs w:val="24"/>
          <w:lang w:val="en-US"/>
        </w:rPr>
        <w:t>Solyanik</w:t>
      </w:r>
      <w:proofErr w:type="spellEnd"/>
      <w:r w:rsidR="00F95247" w:rsidRPr="00F95247">
        <w:rPr>
          <w:sz w:val="24"/>
          <w:szCs w:val="24"/>
          <w:lang w:val="en-US"/>
        </w:rPr>
        <w:t xml:space="preserve"> is entrusted to secure the safety of the competition in accordance with the International Sports Competition requirements and regulations. </w:t>
      </w:r>
    </w:p>
    <w:p w:rsidR="00F95247" w:rsidRPr="00F95247" w:rsidRDefault="00BE1278" w:rsidP="00F95247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BE1278">
        <w:rPr>
          <w:sz w:val="24"/>
          <w:szCs w:val="24"/>
          <w:lang w:val="en-US"/>
        </w:rPr>
        <w:t>9</w:t>
      </w:r>
      <w:r w:rsidR="00F95247" w:rsidRPr="00F95247">
        <w:rPr>
          <w:sz w:val="24"/>
          <w:szCs w:val="24"/>
          <w:lang w:val="en-US"/>
        </w:rPr>
        <w:t>.2. A doctor on duty will be present during the competition for the participants of the tournament.</w:t>
      </w:r>
      <w:bookmarkStart w:id="0" w:name="_GoBack"/>
      <w:bookmarkEnd w:id="0"/>
    </w:p>
    <w:p w:rsidR="00F95247" w:rsidRPr="00025484" w:rsidRDefault="00F95247" w:rsidP="00F95247">
      <w:pPr>
        <w:tabs>
          <w:tab w:val="left" w:pos="709"/>
        </w:tabs>
        <w:spacing w:after="0"/>
        <w:rPr>
          <w:sz w:val="24"/>
          <w:szCs w:val="24"/>
          <w:lang w:val="en-US"/>
        </w:rPr>
      </w:pPr>
    </w:p>
    <w:p w:rsidR="00F95247" w:rsidRPr="00F95247" w:rsidRDefault="00F95247" w:rsidP="00F95247">
      <w:pPr>
        <w:tabs>
          <w:tab w:val="left" w:pos="709"/>
        </w:tabs>
        <w:spacing w:after="0"/>
        <w:rPr>
          <w:b/>
          <w:sz w:val="24"/>
          <w:szCs w:val="24"/>
          <w:lang w:val="en-US"/>
        </w:rPr>
      </w:pPr>
      <w:r w:rsidRPr="00F95247">
        <w:rPr>
          <w:b/>
          <w:sz w:val="24"/>
          <w:szCs w:val="24"/>
          <w:lang w:val="en-US"/>
        </w:rPr>
        <w:lastRenderedPageBreak/>
        <w:t>1</w:t>
      </w:r>
      <w:r w:rsidR="003F054A">
        <w:rPr>
          <w:b/>
          <w:sz w:val="24"/>
          <w:szCs w:val="24"/>
          <w:lang w:val="en-US"/>
        </w:rPr>
        <w:t>0</w:t>
      </w:r>
      <w:r w:rsidRPr="00F95247">
        <w:rPr>
          <w:b/>
          <w:sz w:val="24"/>
          <w:szCs w:val="24"/>
          <w:lang w:val="en-US"/>
        </w:rPr>
        <w:t>. Contacts</w:t>
      </w:r>
    </w:p>
    <w:p w:rsidR="00F95247" w:rsidRPr="00F95247" w:rsidRDefault="00F95247" w:rsidP="00F95247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F95247">
        <w:rPr>
          <w:sz w:val="24"/>
          <w:szCs w:val="24"/>
          <w:lang w:val="en-US"/>
        </w:rPr>
        <w:t xml:space="preserve">Tournament Director: Mr. </w:t>
      </w:r>
      <w:proofErr w:type="spellStart"/>
      <w:r w:rsidRPr="00F95247">
        <w:rPr>
          <w:sz w:val="24"/>
          <w:szCs w:val="24"/>
          <w:lang w:val="en-US"/>
        </w:rPr>
        <w:t>Yuriy</w:t>
      </w:r>
      <w:proofErr w:type="spellEnd"/>
      <w:r w:rsidRPr="00F95247">
        <w:rPr>
          <w:sz w:val="24"/>
          <w:szCs w:val="24"/>
          <w:lang w:val="en-US"/>
        </w:rPr>
        <w:t xml:space="preserve"> </w:t>
      </w:r>
      <w:proofErr w:type="spellStart"/>
      <w:r w:rsidRPr="00F95247">
        <w:rPr>
          <w:sz w:val="24"/>
          <w:szCs w:val="24"/>
          <w:lang w:val="en-US"/>
        </w:rPr>
        <w:t>Solyanik</w:t>
      </w:r>
      <w:proofErr w:type="spellEnd"/>
      <w:r w:rsidRPr="00F95247">
        <w:rPr>
          <w:sz w:val="24"/>
          <w:szCs w:val="24"/>
          <w:lang w:val="en-US"/>
        </w:rPr>
        <w:t xml:space="preserve"> (Egypt, </w:t>
      </w:r>
      <w:proofErr w:type="spellStart"/>
      <w:r w:rsidRPr="00F95247">
        <w:rPr>
          <w:sz w:val="24"/>
          <w:szCs w:val="24"/>
          <w:lang w:val="en-US"/>
        </w:rPr>
        <w:t>Hurghada</w:t>
      </w:r>
      <w:proofErr w:type="spellEnd"/>
      <w:r w:rsidRPr="00F95247">
        <w:rPr>
          <w:sz w:val="24"/>
          <w:szCs w:val="24"/>
          <w:lang w:val="en-US"/>
        </w:rPr>
        <w:t>)</w:t>
      </w:r>
    </w:p>
    <w:p w:rsidR="00F95247" w:rsidRPr="00F95247" w:rsidRDefault="003F054A" w:rsidP="00F95247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</w:t>
      </w:r>
      <w:r w:rsidR="00F95247" w:rsidRPr="00F95247">
        <w:rPr>
          <w:sz w:val="24"/>
          <w:szCs w:val="24"/>
          <w:lang w:val="en-US"/>
        </w:rPr>
        <w:t xml:space="preserve">Mobile/What’s Up/Viber </w:t>
      </w:r>
    </w:p>
    <w:p w:rsidR="00F95247" w:rsidRPr="00F95247" w:rsidRDefault="003F054A" w:rsidP="00F95247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</w:t>
      </w:r>
      <w:r w:rsidR="00F95247" w:rsidRPr="00F95247">
        <w:rPr>
          <w:sz w:val="24"/>
          <w:szCs w:val="24"/>
          <w:lang w:val="en-US"/>
        </w:rPr>
        <w:t>+201158826607</w:t>
      </w:r>
    </w:p>
    <w:p w:rsidR="00F95247" w:rsidRPr="00F95247" w:rsidRDefault="003F054A" w:rsidP="00F95247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</w:t>
      </w:r>
      <w:r w:rsidR="00F95247" w:rsidRPr="00F95247">
        <w:rPr>
          <w:sz w:val="24"/>
          <w:szCs w:val="24"/>
          <w:lang w:val="en-US"/>
        </w:rPr>
        <w:t xml:space="preserve"> -organizers of the tournament: Mr. Igor </w:t>
      </w:r>
      <w:proofErr w:type="spellStart"/>
      <w:r w:rsidR="00F95247" w:rsidRPr="00F95247">
        <w:rPr>
          <w:sz w:val="24"/>
          <w:szCs w:val="24"/>
          <w:lang w:val="en-US"/>
        </w:rPr>
        <w:t>Koptev</w:t>
      </w:r>
      <w:proofErr w:type="spellEnd"/>
      <w:r w:rsidR="00F95247" w:rsidRPr="00F95247">
        <w:rPr>
          <w:sz w:val="24"/>
          <w:szCs w:val="24"/>
          <w:lang w:val="en-US"/>
        </w:rPr>
        <w:t xml:space="preserve"> (Russia, Krasnodar)</w:t>
      </w:r>
    </w:p>
    <w:p w:rsidR="00F95247" w:rsidRPr="00F95247" w:rsidRDefault="00F95247" w:rsidP="00F95247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F95247">
        <w:rPr>
          <w:sz w:val="24"/>
          <w:szCs w:val="24"/>
          <w:lang w:val="en-US"/>
        </w:rPr>
        <w:t xml:space="preserve">                                    </w:t>
      </w:r>
      <w:r>
        <w:rPr>
          <w:sz w:val="24"/>
          <w:szCs w:val="24"/>
          <w:lang w:val="en-US"/>
        </w:rPr>
        <w:t xml:space="preserve"> </w:t>
      </w:r>
      <w:r w:rsidR="003F054A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+79288480882</w:t>
      </w:r>
      <w:r w:rsidRPr="00F95247">
        <w:rPr>
          <w:sz w:val="24"/>
          <w:szCs w:val="24"/>
          <w:lang w:val="en-US"/>
        </w:rPr>
        <w:t xml:space="preserve">          </w:t>
      </w:r>
    </w:p>
    <w:p w:rsidR="00F95247" w:rsidRPr="00F95247" w:rsidRDefault="003F054A" w:rsidP="00F95247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</w:t>
      </w:r>
      <w:r w:rsidR="00F95247" w:rsidRPr="00F95247">
        <w:rPr>
          <w:sz w:val="24"/>
          <w:szCs w:val="24"/>
          <w:lang w:val="en-US"/>
        </w:rPr>
        <w:t xml:space="preserve">Mr. Sergey </w:t>
      </w:r>
      <w:proofErr w:type="spellStart"/>
      <w:r w:rsidR="00F95247" w:rsidRPr="00F95247">
        <w:rPr>
          <w:sz w:val="24"/>
          <w:szCs w:val="24"/>
          <w:lang w:val="en-US"/>
        </w:rPr>
        <w:t>Moiseev</w:t>
      </w:r>
      <w:proofErr w:type="spellEnd"/>
      <w:r w:rsidR="00F95247" w:rsidRPr="00F95247">
        <w:rPr>
          <w:sz w:val="24"/>
          <w:szCs w:val="24"/>
          <w:lang w:val="en-US"/>
        </w:rPr>
        <w:t xml:space="preserve"> (Russia, Moscow)</w:t>
      </w:r>
    </w:p>
    <w:p w:rsidR="003F054A" w:rsidRDefault="00F95247" w:rsidP="00F95247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F95247">
        <w:rPr>
          <w:sz w:val="24"/>
          <w:szCs w:val="24"/>
          <w:lang w:val="en-US"/>
        </w:rPr>
        <w:t xml:space="preserve">                                    </w:t>
      </w:r>
      <w:r w:rsidR="00EF48C5" w:rsidRPr="00BE1278">
        <w:rPr>
          <w:sz w:val="24"/>
          <w:szCs w:val="24"/>
          <w:lang w:val="en-US"/>
        </w:rPr>
        <w:t xml:space="preserve">  </w:t>
      </w:r>
      <w:r w:rsidR="003F054A">
        <w:rPr>
          <w:sz w:val="24"/>
          <w:szCs w:val="24"/>
          <w:lang w:val="en-US"/>
        </w:rPr>
        <w:t xml:space="preserve"> </w:t>
      </w:r>
      <w:r w:rsidRPr="00F95247">
        <w:rPr>
          <w:sz w:val="24"/>
          <w:szCs w:val="24"/>
          <w:lang w:val="en-US"/>
        </w:rPr>
        <w:t xml:space="preserve">+79629982561                                                            </w:t>
      </w:r>
    </w:p>
    <w:p w:rsidR="00F95247" w:rsidRPr="00F95247" w:rsidRDefault="00F95247" w:rsidP="00F95247">
      <w:pPr>
        <w:tabs>
          <w:tab w:val="left" w:pos="709"/>
        </w:tabs>
        <w:spacing w:after="0"/>
        <w:rPr>
          <w:sz w:val="24"/>
          <w:szCs w:val="24"/>
          <w:lang w:val="en-US"/>
        </w:rPr>
      </w:pPr>
      <w:r w:rsidRPr="00F95247">
        <w:rPr>
          <w:sz w:val="24"/>
          <w:szCs w:val="24"/>
          <w:lang w:val="en-US"/>
        </w:rPr>
        <w:t xml:space="preserve">Registration and enquiries: Ms. Anna </w:t>
      </w:r>
      <w:proofErr w:type="spellStart"/>
      <w:r w:rsidRPr="00F95247">
        <w:rPr>
          <w:sz w:val="24"/>
          <w:szCs w:val="24"/>
          <w:lang w:val="en-US"/>
        </w:rPr>
        <w:t>Gaidar</w:t>
      </w:r>
      <w:proofErr w:type="spellEnd"/>
      <w:r w:rsidRPr="00F95247">
        <w:rPr>
          <w:sz w:val="24"/>
          <w:szCs w:val="24"/>
          <w:lang w:val="en-US"/>
        </w:rPr>
        <w:t xml:space="preserve"> </w:t>
      </w:r>
    </w:p>
    <w:p w:rsidR="00F95247" w:rsidRPr="00F95247" w:rsidRDefault="00F95247" w:rsidP="00F95247">
      <w:pPr>
        <w:tabs>
          <w:tab w:val="left" w:pos="709"/>
        </w:tabs>
        <w:spacing w:after="0"/>
        <w:rPr>
          <w:sz w:val="24"/>
          <w:szCs w:val="24"/>
        </w:rPr>
      </w:pPr>
      <w:r w:rsidRPr="00F95247">
        <w:rPr>
          <w:sz w:val="24"/>
          <w:szCs w:val="24"/>
        </w:rPr>
        <w:t>solyanik2002@gmail.com</w:t>
      </w:r>
    </w:p>
    <w:sectPr w:rsidR="00F95247" w:rsidRPr="00F9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CC"/>
    <w:rsid w:val="00025484"/>
    <w:rsid w:val="00081139"/>
    <w:rsid w:val="003004CC"/>
    <w:rsid w:val="00314F02"/>
    <w:rsid w:val="00321CE6"/>
    <w:rsid w:val="00380ACC"/>
    <w:rsid w:val="003C4DAD"/>
    <w:rsid w:val="003F054A"/>
    <w:rsid w:val="0051234C"/>
    <w:rsid w:val="005C2692"/>
    <w:rsid w:val="0060172C"/>
    <w:rsid w:val="006B3BC5"/>
    <w:rsid w:val="00A55D47"/>
    <w:rsid w:val="00B309E7"/>
    <w:rsid w:val="00BE1278"/>
    <w:rsid w:val="00C05729"/>
    <w:rsid w:val="00D01693"/>
    <w:rsid w:val="00E27A65"/>
    <w:rsid w:val="00EF48C5"/>
    <w:rsid w:val="00F6274F"/>
    <w:rsid w:val="00F95247"/>
    <w:rsid w:val="00FA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1696"/>
  <w15:docId w15:val="{31E30A0A-F5F6-44AD-8BD5-F09B20B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A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13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3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vphs.ru/index.php/arkhiv-turnirov-2018-god-2/suzda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ratings.fide.com/card.phtml?event=1060048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gypt-ches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egypt.fide.com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chess-results.com/" TargetMode="External"/><Relationship Id="rId10" Type="http://schemas.openxmlformats.org/officeDocument/2006/relationships/hyperlink" Target="https://www.nubia-resort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groups/ChessSchoolHurghada/" TargetMode="External"/><Relationship Id="rId14" Type="http://schemas.openxmlformats.org/officeDocument/2006/relationships/hyperlink" Target="https://ratings.fide.com/card.phtml?event=34120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Diakov</cp:lastModifiedBy>
  <cp:revision>3</cp:revision>
  <cp:lastPrinted>2019-09-20T12:31:00Z</cp:lastPrinted>
  <dcterms:created xsi:type="dcterms:W3CDTF">2019-09-19T13:52:00Z</dcterms:created>
  <dcterms:modified xsi:type="dcterms:W3CDTF">2019-09-20T12:31:00Z</dcterms:modified>
</cp:coreProperties>
</file>